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D616F2" w:rsidRDefault="00B42ECF" w:rsidP="00D616F2">
      <w:pPr>
        <w:bidi/>
        <w:spacing w:line="360" w:lineRule="auto"/>
        <w:contextualSpacing/>
        <w:rPr>
          <w:rFonts w:cs="B Badr"/>
          <w:b/>
          <w:bCs/>
          <w:sz w:val="28"/>
          <w:szCs w:val="28"/>
          <w:rtl/>
        </w:rPr>
      </w:pPr>
      <w:r>
        <w:rPr>
          <w:rFonts w:cs="B Badr" w:hint="cs"/>
          <w:b/>
          <w:bCs/>
          <w:sz w:val="28"/>
          <w:szCs w:val="28"/>
          <w:rtl/>
        </w:rPr>
        <w:t>بعد عرض کردیم که مرحوم آقای، عرض کردیم یک مقداری مطالبی را که آقای طباطبائی</w:t>
      </w:r>
      <w:r w:rsidR="00AB343F">
        <w:rPr>
          <w:rFonts w:cs="B Badr" w:hint="cs"/>
          <w:b/>
          <w:bCs/>
          <w:sz w:val="28"/>
          <w:szCs w:val="28"/>
          <w:rtl/>
        </w:rPr>
        <w:t xml:space="preserve"> </w:t>
      </w:r>
      <w:r w:rsidR="00BA357C">
        <w:rPr>
          <w:rFonts w:cs="B Badr" w:hint="cs"/>
          <w:b/>
          <w:bCs/>
          <w:sz w:val="28"/>
          <w:szCs w:val="28"/>
          <w:rtl/>
        </w:rPr>
        <w:t>فرمودند طبعا این مقدار را هم جمع می کنیم با مطالبی را که آقایان فقهای ما در این جا آوردند، غالبا این آقایان متاخر ما</w:t>
      </w:r>
      <w:r w:rsidR="008C0042">
        <w:rPr>
          <w:rFonts w:cs="B Badr" w:hint="cs"/>
          <w:b/>
          <w:bCs/>
          <w:sz w:val="28"/>
          <w:szCs w:val="28"/>
          <w:rtl/>
        </w:rPr>
        <w:t xml:space="preserve"> خیلی به این آیه توضیح زیاد ندادند چون ظاهرشان به نظرشان این بوده که مطلب درست است  چون عرض کردیم آیاتی را که در باب معاطات می شود ذکر کرد سه تاست، یکی احل الله البیع است، یکی تجارة عن تراض منکم است</w:t>
      </w:r>
      <w:r w:rsidR="008E29ED">
        <w:rPr>
          <w:rFonts w:cs="B Badr" w:hint="cs"/>
          <w:b/>
          <w:bCs/>
          <w:sz w:val="28"/>
          <w:szCs w:val="28"/>
          <w:rtl/>
        </w:rPr>
        <w:t xml:space="preserve"> یکی هم اوفوا بالعقود است، چون مرحوم شیخ قدس الله در مکاسب سومی را نیاورده، این دو تا را آورده، شاید هم مثلا از قلمش افتاده، فکر نمی کنم شیخ مناقشه ای داشته چون بعضی از آقایان بحث کردند که چرا شیخ این آیه سوم را نیاورده، اوفوا بالعقود. تصادفا می گویند دلالت آن واضح تر از این دو تای دیگر است، ایشان اوفوا بالعقود را نیاورده ولی این دو تا آیه را مرحوم شیخ در مکاسب آورده است. شاید استظهارش از عقد این بوده که باید لفظی باشد</w:t>
      </w:r>
      <w:r w:rsidR="00565626">
        <w:rPr>
          <w:rFonts w:cs="B Badr" w:hint="cs"/>
          <w:b/>
          <w:bCs/>
          <w:sz w:val="28"/>
          <w:szCs w:val="28"/>
          <w:rtl/>
        </w:rPr>
        <w:t xml:space="preserve"> مثلا یا روشن و واضح باشد ، به هر حال مرحوم شیخ از یکی تا این جا این ترتیب</w:t>
      </w:r>
      <w:r w:rsidR="00D616F2">
        <w:rPr>
          <w:rFonts w:cs="B Badr" w:hint="cs"/>
          <w:b/>
          <w:bCs/>
          <w:sz w:val="28"/>
          <w:szCs w:val="28"/>
          <w:rtl/>
        </w:rPr>
        <w:t xml:space="preserve"> مکاسب هم در ذهن مبارکتان باشد:</w:t>
      </w:r>
    </w:p>
    <w:p w:rsidR="00BF52D1" w:rsidRDefault="00565626" w:rsidP="00D616F2">
      <w:pPr>
        <w:bidi/>
        <w:spacing w:line="360" w:lineRule="auto"/>
        <w:contextualSpacing/>
        <w:rPr>
          <w:rFonts w:cs="B Badr"/>
          <w:b/>
          <w:bCs/>
          <w:sz w:val="28"/>
          <w:szCs w:val="28"/>
          <w:rtl/>
        </w:rPr>
      </w:pPr>
      <w:r>
        <w:rPr>
          <w:rFonts w:cs="B Badr" w:hint="cs"/>
          <w:b/>
          <w:bCs/>
          <w:sz w:val="28"/>
          <w:szCs w:val="28"/>
          <w:rtl/>
        </w:rPr>
        <w:t xml:space="preserve">دلیل اول سیره بود که بعد خود ایشان سیره را قبول نمی کند، دلیل دوم ایشان احل الله البیع بود که ظاهرا ایشان قبول دارد و دلیل سوم هم آیه مبارکه إلا أن تکون تجارة عن تراض است که ظاهرش قبول دارد و عرض کردم آقایانی که بعد </w:t>
      </w:r>
      <w:r w:rsidR="00D616F2">
        <w:rPr>
          <w:rFonts w:cs="B Badr" w:hint="cs"/>
          <w:b/>
          <w:bCs/>
          <w:sz w:val="28"/>
          <w:szCs w:val="28"/>
          <w:rtl/>
        </w:rPr>
        <w:t xml:space="preserve">آمدند مثل مرحوم نائینی و دیگران خیلی با آیه مبارکه ور نرفتند، چرا بعضی هایشان بعضی نکات را گفتند، </w:t>
      </w:r>
    </w:p>
    <w:p w:rsidR="00D616F2" w:rsidRDefault="00D616F2" w:rsidP="00D616F2">
      <w:pPr>
        <w:bidi/>
        <w:spacing w:line="360" w:lineRule="auto"/>
        <w:contextualSpacing/>
        <w:rPr>
          <w:rFonts w:cs="B Badr"/>
          <w:b/>
          <w:bCs/>
          <w:sz w:val="28"/>
          <w:szCs w:val="28"/>
          <w:rtl/>
        </w:rPr>
      </w:pPr>
      <w:r>
        <w:rPr>
          <w:rFonts w:cs="B Badr" w:hint="cs"/>
          <w:b/>
          <w:bCs/>
          <w:sz w:val="28"/>
          <w:szCs w:val="28"/>
          <w:rtl/>
        </w:rPr>
        <w:t>پرسش: مشخص نشد که ایشان دقیقا سیره متشرعه را رد می کند یا عقلائی را،</w:t>
      </w:r>
    </w:p>
    <w:p w:rsidR="00D616F2" w:rsidRDefault="00D616F2" w:rsidP="00605066">
      <w:pPr>
        <w:bidi/>
        <w:spacing w:line="360" w:lineRule="auto"/>
        <w:contextualSpacing/>
        <w:rPr>
          <w:rFonts w:cs="B Badr"/>
          <w:b/>
          <w:bCs/>
          <w:sz w:val="28"/>
          <w:szCs w:val="28"/>
          <w:rtl/>
        </w:rPr>
      </w:pPr>
      <w:r>
        <w:rPr>
          <w:rFonts w:cs="B Badr" w:hint="cs"/>
          <w:b/>
          <w:bCs/>
          <w:sz w:val="28"/>
          <w:szCs w:val="28"/>
          <w:rtl/>
        </w:rPr>
        <w:t xml:space="preserve">آیت الله مددی: بیشتر منتشره است و این که این سیره متشرعه التزام دینی شان توش باشد بعید است، مثلا فرض کنید شافعی می گوید باطل است، بعضی هایش هم مشهور است یا شاید اجماعی بین عامه مسلمین باشد </w:t>
      </w:r>
      <w:r w:rsidR="00605066">
        <w:rPr>
          <w:rFonts w:cs="B Badr" w:hint="cs"/>
          <w:b/>
          <w:bCs/>
          <w:sz w:val="28"/>
          <w:szCs w:val="28"/>
          <w:rtl/>
        </w:rPr>
        <w:t>که</w:t>
      </w:r>
      <w:r>
        <w:rPr>
          <w:rFonts w:cs="B Badr" w:hint="cs"/>
          <w:b/>
          <w:bCs/>
          <w:sz w:val="28"/>
          <w:szCs w:val="28"/>
          <w:rtl/>
        </w:rPr>
        <w:t xml:space="preserve"> در غیر محقرات باطل است</w:t>
      </w:r>
      <w:r w:rsidR="00605066">
        <w:rPr>
          <w:rFonts w:cs="B Badr" w:hint="cs"/>
          <w:b/>
          <w:bCs/>
          <w:sz w:val="28"/>
          <w:szCs w:val="28"/>
          <w:rtl/>
        </w:rPr>
        <w:t>، فقط در محقرات گفتند درست است پس معلوم می شود در غیرش این طور است.</w:t>
      </w:r>
    </w:p>
    <w:p w:rsidR="00605066" w:rsidRDefault="00605066" w:rsidP="00605066">
      <w:pPr>
        <w:bidi/>
        <w:spacing w:line="360" w:lineRule="auto"/>
        <w:contextualSpacing/>
        <w:rPr>
          <w:rFonts w:cs="B Badr"/>
          <w:b/>
          <w:bCs/>
          <w:sz w:val="28"/>
          <w:szCs w:val="28"/>
          <w:rtl/>
          <w:lang w:bidi="fa-IR"/>
        </w:rPr>
      </w:pPr>
      <w:r>
        <w:rPr>
          <w:rFonts w:cs="B Badr" w:hint="cs"/>
          <w:b/>
          <w:bCs/>
          <w:sz w:val="28"/>
          <w:szCs w:val="28"/>
          <w:rtl/>
        </w:rPr>
        <w:lastRenderedPageBreak/>
        <w:t>بعد من یواش یواش یک مقدار عبارات ایشان را می خوانم:</w:t>
      </w:r>
    </w:p>
    <w:p w:rsidR="00605066" w:rsidRDefault="00605066" w:rsidP="00873273">
      <w:pPr>
        <w:bidi/>
        <w:spacing w:line="360" w:lineRule="auto"/>
        <w:rPr>
          <w:rFonts w:cs="B Badr"/>
          <w:b/>
          <w:bCs/>
          <w:sz w:val="28"/>
          <w:szCs w:val="28"/>
          <w:rtl/>
        </w:rPr>
      </w:pPr>
      <w:r>
        <w:rPr>
          <w:rFonts w:cs="B Badr" w:hint="cs"/>
          <w:b/>
          <w:bCs/>
          <w:sz w:val="28"/>
          <w:szCs w:val="28"/>
          <w:rtl/>
        </w:rPr>
        <w:t xml:space="preserve">و </w:t>
      </w:r>
      <w:r w:rsidR="00873273" w:rsidRPr="00873273">
        <w:rPr>
          <w:rFonts w:cs="B Badr" w:hint="cs"/>
          <w:b/>
          <w:bCs/>
          <w:sz w:val="28"/>
          <w:szCs w:val="28"/>
          <w:rtl/>
        </w:rPr>
        <w:t>في تقييد قوله: "لَا تَأْكُلُوا أَمْوَالَكُمْ" بقوله: "بَيْنَكُمْ"</w:t>
      </w:r>
    </w:p>
    <w:p w:rsidR="004D1572" w:rsidRDefault="00605066" w:rsidP="0006028B">
      <w:pPr>
        <w:bidi/>
        <w:spacing w:line="360" w:lineRule="auto"/>
        <w:rPr>
          <w:rFonts w:cs="B Badr"/>
          <w:b/>
          <w:bCs/>
          <w:sz w:val="28"/>
          <w:szCs w:val="28"/>
          <w:rtl/>
        </w:rPr>
      </w:pPr>
      <w:r>
        <w:rPr>
          <w:rFonts w:cs="B Badr" w:hint="cs"/>
          <w:b/>
          <w:bCs/>
          <w:sz w:val="28"/>
          <w:szCs w:val="28"/>
          <w:rtl/>
        </w:rPr>
        <w:t>ایشان می خواهد بگوید که این تفسیر، مراد از کلمه بینکم و اموالکم مراد آن مسئله گردش مالی به اصطلاح ماست، یک اصطلاحی آقایان دارند که مقاصد شریعت پنج تا یا هفت تا که امور مهمه هستند یکیش هم اموال است، یکیش انفس است، یکی مسئله ازدواج است و إلی آخره، اموال جز مقاصد کلی جامعه بشری است</w:t>
      </w:r>
      <w:r w:rsidR="00715A8B">
        <w:rPr>
          <w:rFonts w:cs="B Badr" w:hint="cs"/>
          <w:b/>
          <w:bCs/>
          <w:sz w:val="28"/>
          <w:szCs w:val="28"/>
          <w:rtl/>
        </w:rPr>
        <w:t>، آن وقت در اموال مطالبی مطرح است یکیش هم گردش مالی یعنی حالا مرح</w:t>
      </w:r>
      <w:r w:rsidR="00FE4AEC">
        <w:rPr>
          <w:rFonts w:cs="B Badr" w:hint="cs"/>
          <w:b/>
          <w:bCs/>
          <w:sz w:val="28"/>
          <w:szCs w:val="28"/>
          <w:rtl/>
        </w:rPr>
        <w:t xml:space="preserve">وم آقای طباطبائی این جور نفرموده، من مختصرش را عرض می کنم شاید ان شا الله روشن تر باشد یعنی این آیه مبارکه به عنوان یک </w:t>
      </w:r>
      <w:r w:rsidR="00651499">
        <w:rPr>
          <w:rFonts w:cs="B Badr" w:hint="cs"/>
          <w:b/>
          <w:bCs/>
          <w:sz w:val="28"/>
          <w:szCs w:val="28"/>
          <w:rtl/>
        </w:rPr>
        <w:t xml:space="preserve">اصل کلی در این </w:t>
      </w:r>
      <w:r w:rsidR="000E7C3E">
        <w:rPr>
          <w:rFonts w:cs="B Badr" w:hint="cs"/>
          <w:b/>
          <w:bCs/>
          <w:sz w:val="28"/>
          <w:szCs w:val="28"/>
          <w:rtl/>
        </w:rPr>
        <w:t>مسئله اساسی جامعه است</w:t>
      </w:r>
      <w:r w:rsidR="00C96A7C">
        <w:rPr>
          <w:rFonts w:cs="B Badr" w:hint="cs"/>
          <w:b/>
          <w:bCs/>
          <w:sz w:val="28"/>
          <w:szCs w:val="28"/>
          <w:rtl/>
        </w:rPr>
        <w:t>، مسئله اموال و گردش مالی به قول خود آقایان مقاصد اصلی شریعت است، در این مقصد اصلی شریعت شارع مقدس راه را این جور قرار داده: لا تاکلوا اموالکم بینکم بالباطل</w:t>
      </w:r>
      <w:r w:rsidR="00F017C8">
        <w:rPr>
          <w:rFonts w:cs="B Badr" w:hint="cs"/>
          <w:b/>
          <w:bCs/>
          <w:sz w:val="28"/>
          <w:szCs w:val="28"/>
          <w:rtl/>
        </w:rPr>
        <w:t>، شما بین خودتان اموالتان را به باطل یعنی مال چون یک زحمتی کشیده شده تهیه شده اگر می خواهد در گردش مالی یا به قول ایشان تداول</w:t>
      </w:r>
      <w:r w:rsidR="00AE31DD">
        <w:rPr>
          <w:rFonts w:cs="B Badr" w:hint="cs"/>
          <w:b/>
          <w:bCs/>
          <w:sz w:val="28"/>
          <w:szCs w:val="28"/>
          <w:rtl/>
        </w:rPr>
        <w:t xml:space="preserve"> در گردش مالی قرار بگیرد باید</w:t>
      </w:r>
      <w:r w:rsidR="00DF1816">
        <w:rPr>
          <w:rFonts w:cs="B Badr" w:hint="cs"/>
          <w:b/>
          <w:bCs/>
          <w:sz w:val="28"/>
          <w:szCs w:val="28"/>
          <w:rtl/>
        </w:rPr>
        <w:t xml:space="preserve"> به یک چیز درستی باشد، باطل بی اساس نه چون باطل در قرآن تقریبا می شود گفت یکی از کلمات به قول امروزی ما استراتژیک یا اساسی است، باطلٌ ما کانوا یصنعون، یک مبطلون در قرآن داریم، مجموعا سی و یک بار در آیات تکرار شده است و هم در مقابلش آمده است</w:t>
      </w:r>
      <w:r w:rsidR="00EB61FF">
        <w:rPr>
          <w:rFonts w:cs="B Badr" w:hint="cs"/>
          <w:b/>
          <w:bCs/>
          <w:sz w:val="28"/>
          <w:szCs w:val="28"/>
          <w:rtl/>
        </w:rPr>
        <w:t>، یعنی این مسئله که در قرآن روی کلمه حق و باطل، حق یعنی یک واقعیتی که خارج از شما وجود دارد</w:t>
      </w:r>
      <w:r w:rsidR="00ED0839">
        <w:rPr>
          <w:rFonts w:cs="B Badr" w:hint="cs"/>
          <w:b/>
          <w:bCs/>
          <w:sz w:val="28"/>
          <w:szCs w:val="28"/>
          <w:rtl/>
        </w:rPr>
        <w:t>، باطل آن که چیزی نیست، شارع مقدس در این جا یک کار کلی می کند و آن کار کلی این است که مال در مقابل باطل قرار نگیرد</w:t>
      </w:r>
      <w:r w:rsidR="005D0FDC">
        <w:rPr>
          <w:rFonts w:cs="B Badr" w:hint="cs"/>
          <w:b/>
          <w:bCs/>
          <w:sz w:val="28"/>
          <w:szCs w:val="28"/>
          <w:rtl/>
        </w:rPr>
        <w:t>، در گردش مالی مال لا تاکلوا اموالکم، این بینکم را ایشان می گوید آمده اضافه شده برای این که مراد گردش مالی است و انصافا حرف ایشان هم حرف خوبی است، عرض کردیم اینی که فخر رازی می گوید</w:t>
      </w:r>
      <w:r w:rsidR="00FF4D37">
        <w:rPr>
          <w:rFonts w:cs="B Badr" w:hint="cs"/>
          <w:b/>
          <w:bCs/>
          <w:sz w:val="28"/>
          <w:szCs w:val="28"/>
          <w:rtl/>
        </w:rPr>
        <w:t xml:space="preserve"> آیه شامل می شود حتی اکل مال خود انسان با اسراف و تبذیر، انصافا مشکل است، با کلمه بینکم نمی سازد، اگر می گفت لا تاکلوا اموالکم بله اما بینکم که آمد مراد آن گردش مالی است نه فقط خود مال و ملاحظه مال با شخص انسان پس این آیه مبارکه یکی از آیات اساسی و لذا بعدش هم تایید می کنیم نکاتی را که عرض می کنیم، یکی از لسان آیه لسان قانون است، لسان قانونگذاری است، یا ایها الذین آمنوا</w:t>
      </w:r>
      <w:r w:rsidR="005925FA">
        <w:rPr>
          <w:rFonts w:cs="B Badr" w:hint="cs"/>
          <w:b/>
          <w:bCs/>
          <w:sz w:val="28"/>
          <w:szCs w:val="28"/>
          <w:rtl/>
        </w:rPr>
        <w:t xml:space="preserve"> و این یکی از قوانین و چارچوب های </w:t>
      </w:r>
      <w:r w:rsidR="005925FA">
        <w:rPr>
          <w:rFonts w:cs="B Badr" w:hint="cs"/>
          <w:b/>
          <w:bCs/>
          <w:sz w:val="28"/>
          <w:szCs w:val="28"/>
          <w:rtl/>
        </w:rPr>
        <w:lastRenderedPageBreak/>
        <w:t>کلی</w:t>
      </w:r>
      <w:r w:rsidR="00CE321F">
        <w:rPr>
          <w:rFonts w:cs="B Badr" w:hint="cs"/>
          <w:b/>
          <w:bCs/>
          <w:sz w:val="28"/>
          <w:szCs w:val="28"/>
          <w:rtl/>
        </w:rPr>
        <w:t xml:space="preserve"> و این یکی از قوانین و چارچوب های کلی قوانین در گردش مالی است، اصولا در گردش مالی در جامعه نباید مال به ازای باطل قرار بگیرد، حالا این باء در این جا آیا سببیت است، اسباب باطل که در روایت دارد قمار یا بعضی از روایات نقل شده ربا، قمار، سرقت، اسباب باشد</w:t>
      </w:r>
      <w:r w:rsidR="0006028B">
        <w:rPr>
          <w:rFonts w:cs="B Badr" w:hint="cs"/>
          <w:b/>
          <w:bCs/>
          <w:sz w:val="28"/>
          <w:szCs w:val="28"/>
          <w:rtl/>
        </w:rPr>
        <w:t xml:space="preserve"> یا مراد مقابله باشد، فرض کنید پولش را در مقابل خاکی که هست بدهد، پولش را بدهد در مقابل کرمی که هیچ ارزش ندارد، حالا اگر ما باشیم چون بحث بعدیش است من الان متعرض نمی شوم. این یکی از اصول کلی اقتصاد اسلامی است که اموال نباید در مقابل بباطل باشد مثلا باطل بودن قمار برای این است که شانسی است، ممکن است در بیاید و ممکن است در نیاید مثل شیر و خط، ممکن است شیر در بیاید ممکن است خط در بیاید، شارع مقدس این را قبول نمی کند که اموالی که انسان تهیه می کند و در جامعه هست در این گردش مالی در جامعه اموال در مقابل باطل قرار بگیرد، باید حقی باشد، یا حالا عملی باشد یا مالی در مقابل مالی باشد، یک باطلی نباشد در مقابل آن. این مطلبی است که ایشان فرمودند</w:t>
      </w:r>
    </w:p>
    <w:p w:rsidR="00784E82" w:rsidRDefault="0006028B" w:rsidP="00784E82">
      <w:pPr>
        <w:bidi/>
        <w:spacing w:line="360" w:lineRule="auto"/>
        <w:rPr>
          <w:rFonts w:cs="B Badr"/>
          <w:b/>
          <w:bCs/>
          <w:sz w:val="28"/>
          <w:szCs w:val="28"/>
          <w:rtl/>
        </w:rPr>
      </w:pPr>
      <w:r>
        <w:rPr>
          <w:rFonts w:cs="B Badr" w:hint="cs"/>
          <w:b/>
          <w:bCs/>
          <w:sz w:val="28"/>
          <w:szCs w:val="28"/>
          <w:rtl/>
        </w:rPr>
        <w:t>آن وقت إلا أن تکون تجارة البته مشهور قرائت تجارةً است، قرائت تجارةٌ هم شده</w:t>
      </w:r>
      <w:r w:rsidR="00784E82">
        <w:rPr>
          <w:rFonts w:cs="B Badr" w:hint="cs"/>
          <w:b/>
          <w:bCs/>
          <w:sz w:val="28"/>
          <w:szCs w:val="28"/>
          <w:rtl/>
        </w:rPr>
        <w:t xml:space="preserve"> بنابراین که کان تامه باشد</w:t>
      </w:r>
    </w:p>
    <w:p w:rsidR="00784E82" w:rsidRDefault="00784E82" w:rsidP="00784E82">
      <w:pPr>
        <w:bidi/>
        <w:spacing w:line="360" w:lineRule="auto"/>
        <w:rPr>
          <w:rFonts w:cs="B Badr"/>
          <w:b/>
          <w:bCs/>
          <w:sz w:val="28"/>
          <w:szCs w:val="28"/>
          <w:rtl/>
        </w:rPr>
      </w:pPr>
      <w:r>
        <w:rPr>
          <w:rFonts w:cs="B Badr" w:hint="cs"/>
          <w:b/>
          <w:bCs/>
          <w:sz w:val="28"/>
          <w:szCs w:val="28"/>
          <w:rtl/>
        </w:rPr>
        <w:t>و علیهذا فالاستثناء الواقع فی قوله إلا أن تکون تجارة عن تراض منکم استثناء منقطع جیء به لدفع الدخل</w:t>
      </w:r>
    </w:p>
    <w:p w:rsidR="00162C1A" w:rsidRDefault="00784E82" w:rsidP="000918DA">
      <w:pPr>
        <w:bidi/>
        <w:spacing w:line="360" w:lineRule="auto"/>
        <w:rPr>
          <w:rFonts w:cs="B Badr" w:hint="cs"/>
          <w:b/>
          <w:bCs/>
          <w:sz w:val="28"/>
          <w:szCs w:val="28"/>
          <w:rtl/>
        </w:rPr>
      </w:pPr>
      <w:r>
        <w:rPr>
          <w:rFonts w:cs="B Badr" w:hint="cs"/>
          <w:b/>
          <w:bCs/>
          <w:sz w:val="28"/>
          <w:szCs w:val="28"/>
          <w:rtl/>
        </w:rPr>
        <w:t>به عنوان دفع دخل، البته این بحث چون من بعد هم یک اشاراتی خواهم کرد چون نمی خواهیم وارد تفصیل بشویم اشاراتی خواهیم کرد، یک بحثی اصلا کلا هست که این تقسیم استثنا به منقطع و متصل درست است یا نه، ببینید دقت بکنید اصولا در این مباحث زوایای بحث در حوزه های ما گاهی قر و قاتی می شود، تفسیر یک کلام تارة بر اساس این که یک لفظی را معنا بکنیم و برای مراجعه آن به کتب لغت و فرهنگ ها و قاموس ها مراجعه بکنیم یک دفعه بر این اساس است، یک دفعه مخصوصا تفصیل کلام بر اساس ارتکازات عرفی است</w:t>
      </w:r>
      <w:r w:rsidR="00C51E9D">
        <w:rPr>
          <w:rFonts w:cs="B Badr" w:hint="cs"/>
          <w:b/>
          <w:bCs/>
          <w:sz w:val="28"/>
          <w:szCs w:val="28"/>
          <w:rtl/>
        </w:rPr>
        <w:t>، یک مجموعه ای است، این را ببینید اگر گفتیم جاء القوم إلا زید ما باشیم و ظاهر لفظ خب زید از قوم است استثنا هم متصل به قول آقایان، اما اگر گفتیم جاء القوم إلا حمیرهم، الاغ هایشان با آن ها نبودند، خب حمیر که جز</w:t>
      </w:r>
      <w:r w:rsidR="006759AE">
        <w:rPr>
          <w:rFonts w:cs="B Badr" w:hint="cs"/>
          <w:b/>
          <w:bCs/>
          <w:sz w:val="28"/>
          <w:szCs w:val="28"/>
          <w:rtl/>
        </w:rPr>
        <w:t>ء</w:t>
      </w:r>
      <w:r w:rsidR="00C51E9D">
        <w:rPr>
          <w:rFonts w:cs="B Badr" w:hint="cs"/>
          <w:b/>
          <w:bCs/>
          <w:sz w:val="28"/>
          <w:szCs w:val="28"/>
          <w:rtl/>
        </w:rPr>
        <w:t xml:space="preserve"> قوم نیستند می شود استثنای منقطع، اما در همان جا یک نکته ای که مطرح شده این است که </w:t>
      </w:r>
      <w:r w:rsidR="006759AE">
        <w:rPr>
          <w:rFonts w:cs="B Badr" w:hint="cs"/>
          <w:b/>
          <w:bCs/>
          <w:sz w:val="28"/>
          <w:szCs w:val="28"/>
          <w:rtl/>
        </w:rPr>
        <w:t xml:space="preserve">استثنای منقطع هم در واقعش متصل است، منقطع نیست، اصولا استثنای منقطع باید در جایی باشد که توهم این باشد مثلا این قوم یک عشیره ای که آمدند فرض کنید بیست کیلومتر </w:t>
      </w:r>
      <w:r w:rsidR="006759AE">
        <w:rPr>
          <w:rFonts w:cs="B Badr" w:hint="cs"/>
          <w:b/>
          <w:bCs/>
          <w:sz w:val="28"/>
          <w:szCs w:val="28"/>
          <w:rtl/>
        </w:rPr>
        <w:lastRenderedPageBreak/>
        <w:t>با ما فاصله دارند اصطلاحا با الاغشان می آیند</w:t>
      </w:r>
      <w:r w:rsidR="00FD1CBA">
        <w:rPr>
          <w:rFonts w:cs="B Badr" w:hint="cs"/>
          <w:b/>
          <w:bCs/>
          <w:sz w:val="28"/>
          <w:szCs w:val="28"/>
          <w:rtl/>
        </w:rPr>
        <w:t>، این إلا حمیرهم یعنی بعبارة اخری این استثنا مثل این که ایشان گفته دفع دخل به اصطلاح، این باید یک نکته بیانی داشته باشد، نگاه نکنید گفت إلا حمیرهم</w:t>
      </w:r>
    </w:p>
    <w:p w:rsidR="00FD1CBA" w:rsidRDefault="00FD1CBA" w:rsidP="00FD1CBA">
      <w:pPr>
        <w:bidi/>
        <w:spacing w:line="360" w:lineRule="auto"/>
        <w:rPr>
          <w:rFonts w:cs="B Badr" w:hint="cs"/>
          <w:b/>
          <w:bCs/>
          <w:sz w:val="28"/>
          <w:szCs w:val="28"/>
          <w:rtl/>
        </w:rPr>
      </w:pPr>
      <w:r>
        <w:rPr>
          <w:rFonts w:cs="B Badr" w:hint="cs"/>
          <w:b/>
          <w:bCs/>
          <w:sz w:val="28"/>
          <w:szCs w:val="28"/>
          <w:rtl/>
        </w:rPr>
        <w:t>پرسش: آن جا بحث جنسیت است</w:t>
      </w:r>
    </w:p>
    <w:p w:rsidR="00FD1CBA" w:rsidRDefault="00FD1CBA" w:rsidP="00201CBE">
      <w:pPr>
        <w:bidi/>
        <w:spacing w:line="360" w:lineRule="auto"/>
        <w:rPr>
          <w:rFonts w:cs="B Badr" w:hint="cs"/>
          <w:b/>
          <w:bCs/>
          <w:sz w:val="28"/>
          <w:szCs w:val="28"/>
          <w:rtl/>
        </w:rPr>
      </w:pPr>
      <w:r>
        <w:rPr>
          <w:rFonts w:cs="B Badr" w:hint="cs"/>
          <w:b/>
          <w:bCs/>
          <w:sz w:val="28"/>
          <w:szCs w:val="28"/>
          <w:rtl/>
        </w:rPr>
        <w:t>آیت الله مددی: نه یعنی به عبارة اخری جوری بوده که تصور این بوده که اگر این قوم فلان آمدند چون فاصله بوده با الاغ آمدند، می گوییم الاغ نبود یعنی یک جوری باید رابطه بین همین استثنا با آن باشد که انسان تصور می کند که دنباله اش است یعنی به عبارة اخری این استثنا در حقیقت یک نوع استدراج است</w:t>
      </w:r>
      <w:r w:rsidR="00223C61">
        <w:rPr>
          <w:rFonts w:cs="B Badr" w:hint="cs"/>
          <w:b/>
          <w:bCs/>
          <w:sz w:val="28"/>
          <w:szCs w:val="28"/>
          <w:rtl/>
        </w:rPr>
        <w:t>، اگر در کتب نحوی در ذیل لکنی که برای استدراک است استدراک را این جور معنا می کنند که می گویند استدراک این است که اگر انسان مطلبی را ذکر بکند که اگر ذکر نمی کرد خلافش به ذهن می آمد، این را اصطلاحا استدراک می گویند مثلا فرض کنید مستدرک وسائل یعنی چه؟ یعنی من اگر این روایت را نیاوردم شما خیال می کنید روایات احکام همینی است که در وسائل است، این مستدرک است یعنی آن چه که از ایشان فوت شده من آوردم یعنی این که اگر من نمی آوردم خیال می کردیم نیست</w:t>
      </w:r>
      <w:r w:rsidR="002E6B88">
        <w:rPr>
          <w:rFonts w:cs="B Badr" w:hint="cs"/>
          <w:b/>
          <w:bCs/>
          <w:sz w:val="28"/>
          <w:szCs w:val="28"/>
          <w:rtl/>
        </w:rPr>
        <w:t xml:space="preserve">، این را اصطلاحا استدراک می گویند مثلا جاء القوم لکن زیدا لم یجیء، این جاء القوم به ذهن می آمد که </w:t>
      </w:r>
      <w:r w:rsidR="00917DA0">
        <w:rPr>
          <w:rFonts w:cs="B Badr" w:hint="cs"/>
          <w:b/>
          <w:bCs/>
          <w:sz w:val="28"/>
          <w:szCs w:val="28"/>
          <w:rtl/>
        </w:rPr>
        <w:t>زید هم آمده بعد گفت لکن زیدا، استدراک اصطلاحا معنایش این است که یذکر الانسان شیئا لو لا ذکره کان یتوهم عدمه</w:t>
      </w:r>
      <w:r w:rsidR="00956B25">
        <w:rPr>
          <w:rFonts w:cs="B Badr" w:hint="cs"/>
          <w:b/>
          <w:bCs/>
          <w:sz w:val="28"/>
          <w:szCs w:val="28"/>
          <w:rtl/>
        </w:rPr>
        <w:t xml:space="preserve"> نکته اش این است، مطلبی را بگوید که اگر نگومید عدمش به ذهن بیاید، خلافش به ذهن می آید، این را اصطلاحا استدراک می گویند</w:t>
      </w:r>
      <w:r w:rsidR="00201CBE">
        <w:rPr>
          <w:rFonts w:cs="B Badr" w:hint="cs"/>
          <w:b/>
          <w:bCs/>
          <w:sz w:val="28"/>
          <w:szCs w:val="28"/>
          <w:rtl/>
        </w:rPr>
        <w:t xml:space="preserve">، اصلا استدراک معنایش این است، استثنا کارش این است که وقتی گفت جاء القوم إلا زید به این معنا استدراک است، آن وقت در استثنای منقطع دقت بکنید چون یک تناسبی حتما باید باشد مثلا بگوید آقایان طلاب فلان آمدند بدون کتاب، کتاب هایشان نبود، خب طلبه غالبا کتاب همراهش است اما فرض کنید مثلا بگوید آقایان فلان آمدند طلبه های حوزه فلان ولی بیل همراهشان نبود، خب بیل چه ربطی به طلبه دارد، ببینید در آن جا پس ما یک ذهنیتی داریم که آن ذهنیت این است که چیزی را که جزئش نیست لکن به او الصاق دارد، اتصال دارد، این که می گوید إلا حمیرهم، </w:t>
      </w:r>
    </w:p>
    <w:p w:rsidR="00201CBE" w:rsidRDefault="00201CBE" w:rsidP="00201CBE">
      <w:pPr>
        <w:bidi/>
        <w:spacing w:line="360" w:lineRule="auto"/>
        <w:rPr>
          <w:rFonts w:cs="B Badr" w:hint="cs"/>
          <w:b/>
          <w:bCs/>
          <w:sz w:val="28"/>
          <w:szCs w:val="28"/>
          <w:rtl/>
        </w:rPr>
      </w:pPr>
      <w:r>
        <w:rPr>
          <w:rFonts w:cs="B Badr" w:hint="cs"/>
          <w:b/>
          <w:bCs/>
          <w:sz w:val="28"/>
          <w:szCs w:val="28"/>
          <w:rtl/>
        </w:rPr>
        <w:t>پرسش: ابلیس با ملائکه</w:t>
      </w:r>
    </w:p>
    <w:p w:rsidR="00201CBE" w:rsidRDefault="00201CBE" w:rsidP="00201CBE">
      <w:pPr>
        <w:bidi/>
        <w:spacing w:line="360" w:lineRule="auto"/>
        <w:rPr>
          <w:rFonts w:cs="B Badr" w:hint="cs"/>
          <w:b/>
          <w:bCs/>
          <w:sz w:val="28"/>
          <w:szCs w:val="28"/>
          <w:rtl/>
        </w:rPr>
      </w:pPr>
      <w:r>
        <w:rPr>
          <w:rFonts w:cs="B Badr" w:hint="cs"/>
          <w:b/>
          <w:bCs/>
          <w:sz w:val="28"/>
          <w:szCs w:val="28"/>
          <w:rtl/>
        </w:rPr>
        <w:lastRenderedPageBreak/>
        <w:t xml:space="preserve">آیت الله مددی: ابلیس و ملائکه چون با آن ها بود، </w:t>
      </w:r>
    </w:p>
    <w:p w:rsidR="00D00D1B" w:rsidRDefault="00D00D1B" w:rsidP="00D00D1B">
      <w:pPr>
        <w:bidi/>
        <w:spacing w:line="360" w:lineRule="auto"/>
        <w:rPr>
          <w:rFonts w:cs="B Badr" w:hint="cs"/>
          <w:b/>
          <w:bCs/>
          <w:sz w:val="28"/>
          <w:szCs w:val="28"/>
          <w:rtl/>
        </w:rPr>
      </w:pPr>
      <w:r>
        <w:rPr>
          <w:rFonts w:cs="B Badr" w:hint="cs"/>
          <w:b/>
          <w:bCs/>
          <w:sz w:val="28"/>
          <w:szCs w:val="28"/>
          <w:rtl/>
        </w:rPr>
        <w:t>پرسش: ابلیس جن بود ولی آن ها</w:t>
      </w:r>
    </w:p>
    <w:p w:rsidR="00D00D1B" w:rsidRDefault="00D00D1B" w:rsidP="00D00D1B">
      <w:pPr>
        <w:bidi/>
        <w:spacing w:line="360" w:lineRule="auto"/>
        <w:rPr>
          <w:rFonts w:cs="B Badr" w:hint="cs"/>
          <w:b/>
          <w:bCs/>
          <w:sz w:val="28"/>
          <w:szCs w:val="28"/>
          <w:rtl/>
        </w:rPr>
      </w:pPr>
      <w:r>
        <w:rPr>
          <w:rFonts w:cs="B Badr" w:hint="cs"/>
          <w:b/>
          <w:bCs/>
          <w:sz w:val="28"/>
          <w:szCs w:val="28"/>
          <w:rtl/>
        </w:rPr>
        <w:t>آیت الله مددی: لکن با آن ها بود، چون با آن ها بود لذا چون همراه آن ها بود حکم ملائکه را پیدا کرد و إلا اصلا جن است، سرّ استثنا این است که إلا ابلیس، این إلا ابلیس چون همراه آن ها بود، اما منقطع نکته دارد، در حقیقت ماهیتا با متصل یکی است.</w:t>
      </w:r>
    </w:p>
    <w:p w:rsidR="00D00D1B" w:rsidRDefault="00D00D1B" w:rsidP="00D00D1B">
      <w:pPr>
        <w:bidi/>
        <w:spacing w:line="360" w:lineRule="auto"/>
        <w:rPr>
          <w:rFonts w:cs="B Badr" w:hint="cs"/>
          <w:b/>
          <w:bCs/>
          <w:sz w:val="28"/>
          <w:szCs w:val="28"/>
          <w:rtl/>
        </w:rPr>
      </w:pPr>
      <w:r>
        <w:rPr>
          <w:rFonts w:cs="B Badr" w:hint="cs"/>
          <w:b/>
          <w:bCs/>
          <w:sz w:val="28"/>
          <w:szCs w:val="28"/>
          <w:rtl/>
        </w:rPr>
        <w:t>پرسش: چون در روایت دارد یک جوری عبادت کرده بود که جز آن ها شده بود</w:t>
      </w:r>
    </w:p>
    <w:p w:rsidR="00D00D1B" w:rsidRDefault="00D00D1B" w:rsidP="00D00D1B">
      <w:pPr>
        <w:bidi/>
        <w:spacing w:line="360" w:lineRule="auto"/>
        <w:rPr>
          <w:rFonts w:cs="B Badr" w:hint="cs"/>
          <w:b/>
          <w:bCs/>
          <w:sz w:val="28"/>
          <w:szCs w:val="28"/>
          <w:rtl/>
        </w:rPr>
      </w:pPr>
      <w:r>
        <w:rPr>
          <w:rFonts w:cs="B Badr" w:hint="cs"/>
          <w:b/>
          <w:bCs/>
          <w:sz w:val="28"/>
          <w:szCs w:val="28"/>
          <w:rtl/>
        </w:rPr>
        <w:t>آیت الله مددی: آهان، یعنی به عبارة اخری جوری بود که اگر می گفت ملائکه چون شیطان</w:t>
      </w:r>
      <w:r w:rsidR="003150DB">
        <w:rPr>
          <w:rFonts w:cs="B Badr" w:hint="cs"/>
          <w:b/>
          <w:bCs/>
          <w:sz w:val="28"/>
          <w:szCs w:val="28"/>
          <w:rtl/>
        </w:rPr>
        <w:t xml:space="preserve"> هم سجده کرد و عبادت کرده بود به ذهن می آمد که او هم چون داخل آن ها بود، در مجموعه آن ها بود بلکه معلمشان بود، غرضم به هر حال این بود.</w:t>
      </w:r>
    </w:p>
    <w:p w:rsidR="003150DB" w:rsidRDefault="003150DB" w:rsidP="003150DB">
      <w:pPr>
        <w:bidi/>
        <w:spacing w:line="360" w:lineRule="auto"/>
        <w:rPr>
          <w:rFonts w:cs="B Badr" w:hint="cs"/>
          <w:b/>
          <w:bCs/>
          <w:sz w:val="28"/>
          <w:szCs w:val="28"/>
          <w:rtl/>
        </w:rPr>
      </w:pPr>
      <w:r>
        <w:rPr>
          <w:rFonts w:cs="B Badr" w:hint="cs"/>
          <w:b/>
          <w:bCs/>
          <w:sz w:val="28"/>
          <w:szCs w:val="28"/>
          <w:rtl/>
        </w:rPr>
        <w:t xml:space="preserve">پرسش: پس تقریبا تصرف در مستثنی منه می کند </w:t>
      </w:r>
    </w:p>
    <w:p w:rsidR="003150DB" w:rsidRDefault="003150DB" w:rsidP="003150DB">
      <w:pPr>
        <w:bidi/>
        <w:spacing w:line="360" w:lineRule="auto"/>
        <w:rPr>
          <w:rFonts w:cs="B Badr" w:hint="cs"/>
          <w:b/>
          <w:bCs/>
          <w:sz w:val="28"/>
          <w:szCs w:val="28"/>
          <w:rtl/>
        </w:rPr>
      </w:pPr>
      <w:r>
        <w:rPr>
          <w:rFonts w:cs="B Badr" w:hint="cs"/>
          <w:b/>
          <w:bCs/>
          <w:sz w:val="28"/>
          <w:szCs w:val="28"/>
          <w:rtl/>
        </w:rPr>
        <w:t>آیت الله مددی: آهان یعنی در حقیقت هر دو استثنا متصل اند، یکی متصل است حقیقتا و یکی متصل است ادعائا، خلاصه اش این طور است.</w:t>
      </w:r>
    </w:p>
    <w:p w:rsidR="003150DB" w:rsidRDefault="003150DB" w:rsidP="003150DB">
      <w:pPr>
        <w:bidi/>
        <w:spacing w:line="360" w:lineRule="auto"/>
        <w:rPr>
          <w:rFonts w:cs="B Badr" w:hint="cs"/>
          <w:b/>
          <w:bCs/>
          <w:sz w:val="28"/>
          <w:szCs w:val="28"/>
          <w:rtl/>
        </w:rPr>
      </w:pPr>
      <w:r>
        <w:rPr>
          <w:rFonts w:cs="B Badr" w:hint="cs"/>
          <w:b/>
          <w:bCs/>
          <w:sz w:val="28"/>
          <w:szCs w:val="28"/>
          <w:rtl/>
        </w:rPr>
        <w:t>ما نمی آئیم در استثنای متصل یعنی این عرفیت ندارد که مثلا بگوییم طلاب حوزه مدرسه فلان آمدن بیل همراهشان نبود! خب بیل که همراه طلبه نیست ولی کتاب همراهشان نبود معقول است، بدون کتاب آمدند لکن کتاب با آن ها نبود این معقول است یعنی یک نکته ای باید باشد خب وقتی گفتید طلبه، طلبه چه ربطی به کتاب دارد؟ این که می گویید و لکن کتاب با آن ها نبود چون در ذهن می آید وقتی آمد کتاب همراهش باشد یعنی استثنای منقطع در هر جایی نیست، حالا خود مرحوم آقای طباطبائی هم ظاهرا، من امروز نشد باز دو مرتبه نگاه بکنم، آن وقت لذا این نکته مهم این است که باید بگوییم این اکل مال به باطلی که این جا آمده باید جوری فرض بشود که لا تاکلوا اموالکم بینکم بالباطل إلا أن تکون یعنی یک جوری باید فرض بشود که اکل مال به باطل که شامل تجارة عن تراض بوده، این را باید مرحوم آقای طباطبائی توضیح بدهد یعنی استثنای منقطع گرفتن در حقیقت استثنای منقطع یک نوع استثنای متصل است. حالا من ان شا الله بعد چون یک جمع بندی نهایی می کنم توضیح بیشترش بعدا می آید.</w:t>
      </w:r>
    </w:p>
    <w:p w:rsidR="003150DB" w:rsidRDefault="003150DB" w:rsidP="003150DB">
      <w:pPr>
        <w:bidi/>
        <w:spacing w:line="360" w:lineRule="auto"/>
        <w:rPr>
          <w:rFonts w:cs="B Badr" w:hint="cs"/>
          <w:b/>
          <w:bCs/>
          <w:sz w:val="28"/>
          <w:szCs w:val="28"/>
          <w:rtl/>
        </w:rPr>
      </w:pPr>
      <w:r>
        <w:rPr>
          <w:rFonts w:cs="B Badr" w:hint="cs"/>
          <w:b/>
          <w:bCs/>
          <w:sz w:val="28"/>
          <w:szCs w:val="28"/>
          <w:rtl/>
        </w:rPr>
        <w:lastRenderedPageBreak/>
        <w:t xml:space="preserve">پرسش: به سبب باطل إلا أن تکون تجارة عن تراض، خب ظهور نیست که داخل در این باشد. </w:t>
      </w:r>
    </w:p>
    <w:p w:rsidR="003150DB" w:rsidRDefault="003150DB" w:rsidP="003150DB">
      <w:pPr>
        <w:bidi/>
        <w:spacing w:line="360" w:lineRule="auto"/>
        <w:rPr>
          <w:rFonts w:cs="B Badr" w:hint="cs"/>
          <w:b/>
          <w:bCs/>
          <w:sz w:val="28"/>
          <w:szCs w:val="28"/>
          <w:rtl/>
        </w:rPr>
      </w:pPr>
      <w:r>
        <w:rPr>
          <w:rFonts w:cs="B Badr" w:hint="cs"/>
          <w:b/>
          <w:bCs/>
          <w:sz w:val="28"/>
          <w:szCs w:val="28"/>
          <w:rtl/>
        </w:rPr>
        <w:t>آیت الله مددی: این استثنای منقطع هم نیست، این مشکل دارد. این مثل همان است که بگوییم طلبه های مدرسه فلان بیل با آن ها نبود، استثنای منقطع اصولا کلمه استثنا یک نوع استدراک است، به معنای استدراک است، استدراک را که گفتند به معنای قطع است، جداسازی است، حالا من بعد از آخر بحث وقتی که جمع بندی نهایی کردم یک توضیحاتی راجع به کلمه استثنا عرض می کنم، فعلا به همین مختصر می خواهم.</w:t>
      </w:r>
    </w:p>
    <w:p w:rsidR="003150DB" w:rsidRDefault="003150DB" w:rsidP="009E4050">
      <w:pPr>
        <w:bidi/>
        <w:spacing w:line="360" w:lineRule="auto"/>
        <w:rPr>
          <w:rFonts w:cs="B Badr" w:hint="cs"/>
          <w:b/>
          <w:bCs/>
          <w:sz w:val="28"/>
          <w:szCs w:val="28"/>
          <w:rtl/>
        </w:rPr>
      </w:pPr>
      <w:r>
        <w:rPr>
          <w:rFonts w:cs="B Badr" w:hint="cs"/>
          <w:b/>
          <w:bCs/>
          <w:sz w:val="28"/>
          <w:szCs w:val="28"/>
          <w:rtl/>
        </w:rPr>
        <w:t>بحث من این است که اصولا وقتی آقای طباطبائی می گوید این استثنای منقطع است استثنای منقطع با متصل ماهیتا یکی اند، چرا؟ چون استثنا یک نوع استدراک است، مرحوم نجم الائمه در شرح کافیه ایشان اشکال می کند که اصلا استثنا درست نیست</w:t>
      </w:r>
      <w:r w:rsidR="009E4050">
        <w:rPr>
          <w:rFonts w:cs="B Badr" w:hint="cs"/>
          <w:b/>
          <w:bCs/>
          <w:sz w:val="28"/>
          <w:szCs w:val="28"/>
          <w:rtl/>
        </w:rPr>
        <w:t xml:space="preserve"> چون وقتی گفتیم جاء القوم شامل زید می شود إلا زیدا، یعنی حکم همه را گرفت، حکم زید را نگرفت، این دو تا تناقض دارند، این حرف خیلی هم عجیب است از مرحوم نجم الائمه با این همه ابداعات فکری، ایشان لذا گیر کرده که استثنا درست نیست، در استثنا تناقض دارد.</w:t>
      </w:r>
    </w:p>
    <w:p w:rsidR="009E4050" w:rsidRDefault="009E4050" w:rsidP="009E4050">
      <w:pPr>
        <w:bidi/>
        <w:spacing w:line="360" w:lineRule="auto"/>
        <w:rPr>
          <w:rFonts w:cs="B Badr" w:hint="cs"/>
          <w:b/>
          <w:bCs/>
          <w:sz w:val="28"/>
          <w:szCs w:val="28"/>
          <w:rtl/>
        </w:rPr>
      </w:pPr>
      <w:r>
        <w:rPr>
          <w:rFonts w:cs="B Badr" w:hint="cs"/>
          <w:b/>
          <w:bCs/>
          <w:sz w:val="28"/>
          <w:szCs w:val="28"/>
          <w:rtl/>
        </w:rPr>
        <w:t xml:space="preserve">این را می خواستم بعد بگویم، حالا اشاره می کنم بعد هم یک توضیحی عرض می کنم لذا خود نجم الائمه استثنا را جور دیگری معنا می کند، وقتی می گوید جاء القوم إلا زیدا یعنی می گوید استثنا این طور است که القوم إلا زیدا جائوا، </w:t>
      </w:r>
    </w:p>
    <w:p w:rsidR="009E4050" w:rsidRDefault="009E4050" w:rsidP="009E4050">
      <w:pPr>
        <w:bidi/>
        <w:spacing w:line="360" w:lineRule="auto"/>
        <w:rPr>
          <w:rFonts w:cs="B Badr" w:hint="cs"/>
          <w:b/>
          <w:bCs/>
          <w:sz w:val="28"/>
          <w:szCs w:val="28"/>
          <w:rtl/>
        </w:rPr>
      </w:pPr>
      <w:r>
        <w:rPr>
          <w:rFonts w:cs="B Badr" w:hint="cs"/>
          <w:b/>
          <w:bCs/>
          <w:sz w:val="28"/>
          <w:szCs w:val="28"/>
          <w:rtl/>
        </w:rPr>
        <w:t>پرسش: وصف می گیرد</w:t>
      </w:r>
    </w:p>
    <w:p w:rsidR="009E4050" w:rsidRDefault="009E4050" w:rsidP="004178D0">
      <w:pPr>
        <w:bidi/>
        <w:spacing w:line="360" w:lineRule="auto"/>
        <w:rPr>
          <w:rFonts w:cs="B Badr" w:hint="cs"/>
          <w:b/>
          <w:bCs/>
          <w:sz w:val="28"/>
          <w:szCs w:val="28"/>
          <w:rtl/>
        </w:rPr>
      </w:pPr>
      <w:r>
        <w:rPr>
          <w:rFonts w:cs="B Badr" w:hint="cs"/>
          <w:b/>
          <w:bCs/>
          <w:sz w:val="28"/>
          <w:szCs w:val="28"/>
          <w:rtl/>
        </w:rPr>
        <w:t xml:space="preserve">آیت الله مددی: احسنتم، استثنا را شبیه این که نحوی ها دارند که بعضی جاها إلا به معنای غیر است یا غیر به معنای إلا است، شبیه غیر گرفته است، پس ایشان این طور می گوید کانما گفته است القوم إلا زید جائوا، اول زید را از قوم خارج کرده آن وقت آمده این طور فرض کرده قوم بدون زید آمدند اما انصافا این عرفی نیست، خلاف ظاهر است. إن شا الله تعالی عرض خواهیم کرد اصولا استثنا را در دو جهت باید بررسی کرد، یکی در جمل خبریه مثل جاء القوم إلا زید و یکی در جمل انشائیه، همین تخصیص مثل اکرم العلماء إلا الفساق، چون بحث ما در فقه و در مباحث اصولی است ما الان بیشتر روی این، حالا غیر از آن نکته ای که إن شا الله بعد اشاره ای خواهم کرد خوب دقت بکنید این را دیگر این جا گفتیم می خواستیم آخر بحث بگوییم به ذهنم می آید اگر در انشاء إلا بکار برد این </w:t>
      </w:r>
      <w:r>
        <w:rPr>
          <w:rFonts w:cs="B Badr" w:hint="cs"/>
          <w:b/>
          <w:bCs/>
          <w:sz w:val="28"/>
          <w:szCs w:val="28"/>
          <w:rtl/>
        </w:rPr>
        <w:lastRenderedPageBreak/>
        <w:t>قطعا عموم است یعنی قطعا می خواهد یک عمومی را بیان بکند و لذا باید یک متن قانونی باشد نه عموم لفظی باشد اگر إلا بکار برد</w:t>
      </w:r>
      <w:r w:rsidR="00CA3F1A">
        <w:rPr>
          <w:rFonts w:cs="B Badr" w:hint="cs"/>
          <w:b/>
          <w:bCs/>
          <w:sz w:val="28"/>
          <w:szCs w:val="28"/>
          <w:rtl/>
        </w:rPr>
        <w:t xml:space="preserve"> یعنی اگر استثنا، چرا؟ چون ما عرض کردیم عموم قانونی قاعدة کلیة ضربت للرجوع إلیها عند الشک لرفع الشک بها، اما عموم لفظی مثلا بگوید اکرم العلماء ممکن است عموم لفظی مراد باشد، اما اگر مراد این باشد که قاعده ای باشد که اگر شک کردی یک عالم فاسق است اکرام بکنی یا نه بهش رجوع بکنید این نکته، این می شود عموم قانونی، آن وقت اگر در جایی آمد گفت إلا یعنی معنایش این است که تمام مصادیق را در نظر گرفته این یکی را خارج کرده پس این می شود عموم قانونی. عرض کردم مرحوم آقای علامه طباطبائی در بحث هایشان بحث های اصولی و فقهی ندارند، این خودش یک موید دیگری است غیر از کلمه یا ایها الذین آمنوا، همین که استثنا آورده إلا أن تکون تجارة این معنایش این است که جمیع اقسام اکل مال به باطل ممنوع است، این باید عموم قانونی بشود یا ایها الذین آمنوا لا تاکلوا اموالکم بینکم، ببینید این آیه مبارکه لا تاکلوا اموالکم بینکم بالباطل دو مرتبه در قرآن آمده است، یکیش در سوره بقره است آیه 188 و لا تاکلوا، در اولش واو دارد، و لا تاکلوا اموالکم بینکم بالبا</w:t>
      </w:r>
      <w:r w:rsidR="00B80FAD">
        <w:rPr>
          <w:rFonts w:cs="B Badr" w:hint="cs"/>
          <w:b/>
          <w:bCs/>
          <w:sz w:val="28"/>
          <w:szCs w:val="28"/>
          <w:rtl/>
        </w:rPr>
        <w:t>طل، همین مقدار، و تُدلوا بها الی الحکام</w:t>
      </w:r>
      <w:r w:rsidR="00047380">
        <w:rPr>
          <w:rFonts w:cs="B Badr" w:hint="cs"/>
          <w:b/>
          <w:bCs/>
          <w:sz w:val="28"/>
          <w:szCs w:val="28"/>
          <w:rtl/>
        </w:rPr>
        <w:t>، این إدلاء الی الحکام تفسیر به رشوه شده است، اکل مال به باطل نکنیم به قضات رشوه بدهیم</w:t>
      </w:r>
      <w:r w:rsidR="006A7B33">
        <w:rPr>
          <w:rFonts w:cs="B Badr" w:hint="cs"/>
          <w:b/>
          <w:bCs/>
          <w:sz w:val="28"/>
          <w:szCs w:val="28"/>
          <w:rtl/>
        </w:rPr>
        <w:t>، به قاضی رشوه بدهیم برای این که به نفع شما حکم بکند، این آیه دیگر در سوره نساء است که ما الان داریم می خوانیم: یا ایها الذین لا تاکلوا اموالکم بینکم بالباطل إلا أن تکون تجارة، این توش إلا دارد، آن یکی ندارد، ممکن است شما در آن جا بگویید عموم قانونی نیست اما این یکی عموم قانونی است، این نکته فنی لطیف را فکر بکنید، آن جا ممکن است بگویید عموم قانونی نیست</w:t>
      </w:r>
      <w:r w:rsidR="00723EAD">
        <w:rPr>
          <w:rFonts w:cs="B Badr" w:hint="cs"/>
          <w:b/>
          <w:bCs/>
          <w:sz w:val="28"/>
          <w:szCs w:val="28"/>
          <w:rtl/>
        </w:rPr>
        <w:t>، فقط دارد لا تاکلوا اموالکم بینکم، البته واو هم دارد، خوب دقت بکنید بعضی از روایات را مثلا مرحوم صاحب برهان مرحوم بحرانی در ذیل آن آیه آورده، بعضی ها در ذیل این و بعضی ها هم تکرار است، ظاهرا ایشان اشتباه کرده است، این خیلی لطیف است اگر در روایت این طور است که سالته عن قول الله تعالی و لا تاکلوا اموالکم بینکم بالباطل</w:t>
      </w:r>
      <w:r w:rsidR="00F92E85">
        <w:rPr>
          <w:rFonts w:cs="B Badr" w:hint="cs"/>
          <w:b/>
          <w:bCs/>
          <w:sz w:val="28"/>
          <w:szCs w:val="28"/>
          <w:rtl/>
        </w:rPr>
        <w:t>، اگر این باشد تفسیر آیه سوره بقره است چون آن واو دارد اما اگر در روایت دارد سالته عن قوله تعالی لا تاکلوا اموالکم این واو ندارد، مال سوره نساء است، این نکته فنی را دقت بکنید. چون در روایات ما سالته عن قوله تعالی و لا تاکلوا، با واو آمده، بعضی روایات دارد و سالته عن قوله تعالی لا تاکلوا این بدون واو</w:t>
      </w:r>
      <w:r w:rsidR="005223DD">
        <w:rPr>
          <w:rFonts w:cs="B Badr" w:hint="cs"/>
          <w:b/>
          <w:bCs/>
          <w:sz w:val="28"/>
          <w:szCs w:val="28"/>
          <w:rtl/>
        </w:rPr>
        <w:t xml:space="preserve">، اگر با واو است مال سوره بقره </w:t>
      </w:r>
      <w:r w:rsidR="005223DD">
        <w:rPr>
          <w:rFonts w:cs="B Badr" w:hint="cs"/>
          <w:b/>
          <w:bCs/>
          <w:sz w:val="28"/>
          <w:szCs w:val="28"/>
          <w:rtl/>
        </w:rPr>
        <w:lastRenderedPageBreak/>
        <w:t>است، اگر بدون واو است مال سوره نساء است، در سوره نساء بدون واو است، این تعبیر اکل مال به باطل در چهار مورد در قرآن امده است و اکلهم المال بالباطل</w:t>
      </w:r>
      <w:r w:rsidR="004178D0">
        <w:rPr>
          <w:rFonts w:cs="B Badr" w:hint="cs"/>
          <w:b/>
          <w:bCs/>
          <w:sz w:val="28"/>
          <w:szCs w:val="28"/>
          <w:rtl/>
        </w:rPr>
        <w:t>، أن کثیرا من الاحبار و الرهبان لیاکلون اموال الناس بالباطل، این طور که در معجم المفهرس محمد فواد عبدالباقی نوشته هر چهار آیه را هم جز آیات مدنیه نوشته است، این طور که هست این خیلی دقت ندارد که آیه مکی و مدنیش خیلی دقیق نیست انصافا لکن حالا دیگر من به ایشان اعتماد کردم مراجعه خاص نکردم، این معلوم می شود جز اصطلاحاتی بوده که در مدینه بوده، اکل مال به باطل و عرض کردیم معنای اصلی اکل خوردن با دهان است، با عضو مخصوص است لکن مراد مطلق تصرف است و مرحوم آقای طباطبائی گفتند ظاهرا اکل مطلق تصرف نیست بلکه تصرفی است که می گویند مال مردم خورد، خورد نه این که فقط رویش نشسته نماز خوانده مثلا یا روی آن نشسته مطالعه کرده</w:t>
      </w:r>
      <w:r w:rsidR="00D3284C">
        <w:rPr>
          <w:rFonts w:cs="B Badr" w:hint="cs"/>
          <w:b/>
          <w:bCs/>
          <w:sz w:val="28"/>
          <w:szCs w:val="28"/>
          <w:rtl/>
        </w:rPr>
        <w:t xml:space="preserve"> یعنی معدم و مفنی باشد، این احتمال سوم یعنی معنای دیگر است.</w:t>
      </w:r>
    </w:p>
    <w:p w:rsidR="00D3284C" w:rsidRDefault="00D3284C" w:rsidP="00D3284C">
      <w:pPr>
        <w:bidi/>
        <w:spacing w:line="360" w:lineRule="auto"/>
        <w:rPr>
          <w:rFonts w:cs="B Badr" w:hint="cs"/>
          <w:b/>
          <w:bCs/>
          <w:sz w:val="28"/>
          <w:szCs w:val="28"/>
          <w:rtl/>
        </w:rPr>
      </w:pPr>
      <w:r>
        <w:rPr>
          <w:rFonts w:cs="B Badr" w:hint="cs"/>
          <w:b/>
          <w:bCs/>
          <w:sz w:val="28"/>
          <w:szCs w:val="28"/>
          <w:rtl/>
        </w:rPr>
        <w:t>یک احتمال هم مرحوم آقای ایروانی داده است و من جای دیگر ندیدم، که مراد از اکل تملک باشد نه تصرف، لا تاکلوا اموالکم تملک نکنید، خیلی خلاف ظاهر است اکل به معنای تصرف، آن تصرف معقول است اما و لیس علیکم أن تاکلوا من بیوتکم، جای دیگر هم داریم اختصاص به این ندارد، ظاهرش به تصرف است.</w:t>
      </w:r>
    </w:p>
    <w:p w:rsidR="00D3284C" w:rsidRDefault="00D3284C" w:rsidP="000D2DCC">
      <w:pPr>
        <w:bidi/>
        <w:spacing w:line="360" w:lineRule="auto"/>
        <w:rPr>
          <w:rFonts w:cs="B Badr" w:hint="cs"/>
          <w:b/>
          <w:bCs/>
          <w:sz w:val="28"/>
          <w:szCs w:val="28"/>
          <w:rtl/>
        </w:rPr>
      </w:pPr>
      <w:r>
        <w:rPr>
          <w:rFonts w:cs="B Badr" w:hint="cs"/>
          <w:b/>
          <w:bCs/>
          <w:sz w:val="28"/>
          <w:szCs w:val="28"/>
          <w:rtl/>
        </w:rPr>
        <w:t xml:space="preserve">پس به هر حال برگردیم به نکته کلمات، نمی خواستیم این مباحث را الان متعرض بشویم، می خواستیم در آخر متعرض بشویم چون با این مقدمات یواش یواش باید خودتان هم فکر بکنید که چکارش بکنیم آیه مبارکه، استثنا را متصل بگیریم؟ منقطع بگیریم؟ منقطع هم با این تفسیری که من الان عرضه کردم انصافش این طور است که انقطاع در هر جایی درست نیست، انقطاع باید یک نکته بیانیه داشته باشد، این ها فقط نکته لغوی و نحویش را نگاه کردند، نکته لغوی مثلا حمیر الاغ غیر از قوم است، بله درست است، زید جز قوم است، این درست است اما به این معتقد هستیم که استثنای منقطع یک نوع استثنای متصل است، نکته بیانی دارد نه نکته لغوی، ما در هر جا یک استثنای منقطع نمی آوریم یعنی طبیعت ما این طور است که تا استثنای منقطع هم شنیدیم می گوییم این حتما </w:t>
      </w:r>
      <w:r w:rsidR="000D2DCC">
        <w:rPr>
          <w:rFonts w:cs="B Badr" w:hint="cs"/>
          <w:b/>
          <w:bCs/>
          <w:sz w:val="28"/>
          <w:szCs w:val="28"/>
          <w:rtl/>
        </w:rPr>
        <w:t xml:space="preserve">داخل بوده، مثلا گفتیم قوم فلان آمدند الاغ هایشان بود بگوییم چون این معنایش این است که حتما پیاده آمدند و إلا قاعدتا از آن راه دور </w:t>
      </w:r>
      <w:r w:rsidR="000D2DCC">
        <w:rPr>
          <w:rFonts w:cs="B Badr" w:hint="cs"/>
          <w:b/>
          <w:bCs/>
          <w:sz w:val="28"/>
          <w:szCs w:val="28"/>
          <w:rtl/>
        </w:rPr>
        <w:lastRenderedPageBreak/>
        <w:t>باید با الاغ می آمدند، یعنی در ذهن می آید که ولو الاغ جز قوم نیست یک نکته ای بوده که این با آن نبود یا مثلا بگوید قوم فلان آمدمد اما عمامه سر نداشتند و لکن عمامه نداشتند یعنی عرف این را می فهمد که این قوم همیشه هر جا که بروند با عمامه اند، این نکته هست</w:t>
      </w:r>
      <w:r w:rsidR="00DA4320">
        <w:rPr>
          <w:rFonts w:cs="B Badr" w:hint="cs"/>
          <w:b/>
          <w:bCs/>
          <w:sz w:val="28"/>
          <w:szCs w:val="28"/>
          <w:rtl/>
        </w:rPr>
        <w:t>.</w:t>
      </w:r>
    </w:p>
    <w:p w:rsidR="00DA4320" w:rsidRDefault="00DA4320" w:rsidP="00DA4320">
      <w:pPr>
        <w:bidi/>
        <w:spacing w:line="360" w:lineRule="auto"/>
        <w:rPr>
          <w:rFonts w:cs="B Badr" w:hint="cs"/>
          <w:b/>
          <w:bCs/>
          <w:sz w:val="28"/>
          <w:szCs w:val="28"/>
          <w:rtl/>
        </w:rPr>
      </w:pPr>
      <w:r>
        <w:rPr>
          <w:rFonts w:cs="B Badr" w:hint="cs"/>
          <w:b/>
          <w:bCs/>
          <w:sz w:val="28"/>
          <w:szCs w:val="28"/>
          <w:rtl/>
        </w:rPr>
        <w:t>پرسش: متصل هم هست</w:t>
      </w:r>
    </w:p>
    <w:p w:rsidR="00DA4320" w:rsidRDefault="00DA4320" w:rsidP="00DA4320">
      <w:pPr>
        <w:bidi/>
        <w:spacing w:line="360" w:lineRule="auto"/>
        <w:rPr>
          <w:rFonts w:cs="B Badr" w:hint="cs"/>
          <w:b/>
          <w:bCs/>
          <w:sz w:val="28"/>
          <w:szCs w:val="28"/>
          <w:rtl/>
        </w:rPr>
      </w:pPr>
      <w:r>
        <w:rPr>
          <w:rFonts w:cs="B Badr" w:hint="cs"/>
          <w:b/>
          <w:bCs/>
          <w:sz w:val="28"/>
          <w:szCs w:val="28"/>
          <w:rtl/>
        </w:rPr>
        <w:t>آیت الله مددی: متصل خود افراد است جاء القوم إلا زید، یعنی من می خواهم این را بگویم که آقای طباطبائی این را باید حل بکند، این مشکل است، اگر شما استثنا را منقطع گرفتید این نکته بیانی را باید ملاحظه بکنید.</w:t>
      </w:r>
    </w:p>
    <w:p w:rsidR="00DA4320" w:rsidRDefault="00DA4320" w:rsidP="00DA4320">
      <w:pPr>
        <w:bidi/>
        <w:spacing w:line="360" w:lineRule="auto"/>
        <w:rPr>
          <w:rFonts w:cs="B Badr" w:hint="cs"/>
          <w:b/>
          <w:bCs/>
          <w:sz w:val="28"/>
          <w:szCs w:val="28"/>
          <w:rtl/>
        </w:rPr>
      </w:pPr>
      <w:r>
        <w:rPr>
          <w:rFonts w:cs="B Badr" w:hint="cs"/>
          <w:b/>
          <w:bCs/>
          <w:sz w:val="28"/>
          <w:szCs w:val="28"/>
          <w:rtl/>
        </w:rPr>
        <w:t>پرسش: شما می فرمایید استثنای منقطع جائز است</w:t>
      </w:r>
    </w:p>
    <w:p w:rsidR="00DA4320" w:rsidRDefault="00DA4320" w:rsidP="00DA4320">
      <w:pPr>
        <w:bidi/>
        <w:spacing w:line="360" w:lineRule="auto"/>
        <w:rPr>
          <w:rFonts w:cs="B Badr" w:hint="cs"/>
          <w:b/>
          <w:bCs/>
          <w:sz w:val="28"/>
          <w:szCs w:val="28"/>
          <w:rtl/>
        </w:rPr>
      </w:pPr>
      <w:r>
        <w:rPr>
          <w:rFonts w:cs="B Badr" w:hint="cs"/>
          <w:b/>
          <w:bCs/>
          <w:sz w:val="28"/>
          <w:szCs w:val="28"/>
          <w:rtl/>
        </w:rPr>
        <w:t>آیت الله مددی: حالا همین، من مقدمة عرض کردم که استثنای منقطع ما در حقیقت نداریم، متصل است، اگر به حسب لغت منقطع است این نکته بیانی دارد نه نکته لغوی و لذا به ذهن خود ما هم همین می آید که تا استثنای منقطع می شود یک رابطه ای می بینیم، اگر رابطه نباشد بگوییم یعنی چه گفتی عمامه سرشان نبود</w:t>
      </w:r>
      <w:r w:rsidR="00621EC2">
        <w:rPr>
          <w:rFonts w:cs="B Badr" w:hint="cs"/>
          <w:b/>
          <w:bCs/>
          <w:sz w:val="28"/>
          <w:szCs w:val="28"/>
          <w:rtl/>
        </w:rPr>
        <w:t>؟ و لکن عمامه نداشت، این لکن عمامه نداشتن مشعر به این است که هر جا می روند با عمامه است، این دفعه یک رابطه ای پیدا می شود، زمینه ای بوده و لذا همه استثناها متصل اند لکن اتصال گاهی حقیقی است و گاهی ادعائی یعنی ارتباط نه اتصال، نه فرد بودن و مصداق بودن، گاهی ارتباطشان حقیقی است که آن می شود استثنای متصل و گاهی ارتباطشان ادعائی است</w:t>
      </w:r>
    </w:p>
    <w:p w:rsidR="00621EC2" w:rsidRDefault="00621EC2" w:rsidP="00621EC2">
      <w:pPr>
        <w:bidi/>
        <w:spacing w:line="360" w:lineRule="auto"/>
        <w:rPr>
          <w:rFonts w:cs="B Badr" w:hint="cs"/>
          <w:b/>
          <w:bCs/>
          <w:sz w:val="28"/>
          <w:szCs w:val="28"/>
          <w:rtl/>
        </w:rPr>
      </w:pPr>
      <w:r>
        <w:rPr>
          <w:rFonts w:cs="B Badr" w:hint="cs"/>
          <w:b/>
          <w:bCs/>
          <w:sz w:val="28"/>
          <w:szCs w:val="28"/>
          <w:rtl/>
        </w:rPr>
        <w:t>پرسش: این که فرمود یا ایها الذین آمنوا می شود از آن استفاده بکنیم مال کفار را اگر باطل بکند اشکال ندارد</w:t>
      </w:r>
    </w:p>
    <w:p w:rsidR="00621EC2" w:rsidRPr="00784E82" w:rsidRDefault="00621EC2" w:rsidP="00621EC2">
      <w:pPr>
        <w:bidi/>
        <w:spacing w:line="360" w:lineRule="auto"/>
        <w:rPr>
          <w:rFonts w:cs="B Badr"/>
          <w:b/>
          <w:bCs/>
          <w:sz w:val="28"/>
          <w:szCs w:val="28"/>
          <w:rtl/>
        </w:rPr>
      </w:pPr>
      <w:r>
        <w:rPr>
          <w:rFonts w:cs="B Badr" w:hint="cs"/>
          <w:b/>
          <w:bCs/>
          <w:sz w:val="28"/>
          <w:szCs w:val="28"/>
          <w:rtl/>
        </w:rPr>
        <w:t>آیت الله مددی: باید دنبال این بگردیم، حالا من عبارت ایشان را می خوانم تا معلوم بشود</w:t>
      </w:r>
    </w:p>
    <w:p w:rsidR="00621EC2" w:rsidRDefault="00621EC2" w:rsidP="00873273">
      <w:pPr>
        <w:bidi/>
        <w:spacing w:line="360" w:lineRule="auto"/>
        <w:rPr>
          <w:rFonts w:cs="B Badr" w:hint="cs"/>
          <w:b/>
          <w:bCs/>
          <w:sz w:val="28"/>
          <w:szCs w:val="28"/>
          <w:rtl/>
        </w:rPr>
      </w:pPr>
      <w:r>
        <w:rPr>
          <w:rFonts w:cs="B Badr" w:hint="cs"/>
          <w:b/>
          <w:bCs/>
          <w:sz w:val="28"/>
          <w:szCs w:val="28"/>
          <w:rtl/>
        </w:rPr>
        <w:t>ف</w:t>
      </w:r>
      <w:r w:rsidR="00873273" w:rsidRPr="00873273">
        <w:rPr>
          <w:rFonts w:cs="B Badr" w:hint="cs"/>
          <w:b/>
          <w:bCs/>
          <w:sz w:val="28"/>
          <w:szCs w:val="28"/>
          <w:rtl/>
        </w:rPr>
        <w:t>استثناء منقطع جيء به لدفع الدخل</w:t>
      </w:r>
    </w:p>
    <w:p w:rsidR="00621EC2" w:rsidRDefault="00621EC2" w:rsidP="00621EC2">
      <w:pPr>
        <w:bidi/>
        <w:spacing w:line="360" w:lineRule="auto"/>
        <w:rPr>
          <w:rFonts w:cs="B Badr" w:hint="cs"/>
          <w:b/>
          <w:bCs/>
          <w:sz w:val="28"/>
          <w:szCs w:val="28"/>
          <w:rtl/>
        </w:rPr>
      </w:pPr>
      <w:r>
        <w:rPr>
          <w:rFonts w:cs="B Badr" w:hint="cs"/>
          <w:b/>
          <w:bCs/>
          <w:sz w:val="28"/>
          <w:szCs w:val="28"/>
          <w:rtl/>
        </w:rPr>
        <w:t xml:space="preserve">این دفع دخل یعنی همان نکته عرفی، همان نکته بیانی که من عرض کردم، آن نکته عرفی این است که اگر گفت فسجد الملائکة چون ابلیس بینشان بود به ذهن خطور می کرد که ابلیس هم هست، إلا ابلیس که گفت استثنا درست شد، </w:t>
      </w:r>
    </w:p>
    <w:p w:rsidR="00621EC2" w:rsidRDefault="00873273" w:rsidP="00621EC2">
      <w:pPr>
        <w:bidi/>
        <w:spacing w:line="360" w:lineRule="auto"/>
        <w:rPr>
          <w:rFonts w:cs="B Badr" w:hint="cs"/>
          <w:b/>
          <w:bCs/>
          <w:sz w:val="28"/>
          <w:szCs w:val="28"/>
          <w:rtl/>
        </w:rPr>
      </w:pPr>
      <w:r w:rsidRPr="00873273">
        <w:rPr>
          <w:rFonts w:cs="B Badr" w:hint="cs"/>
          <w:b/>
          <w:bCs/>
          <w:sz w:val="28"/>
          <w:szCs w:val="28"/>
          <w:rtl/>
        </w:rPr>
        <w:lastRenderedPageBreak/>
        <w:t>فإنه لما نهى عن أكل المال بالباطل و</w:t>
      </w:r>
      <w:r w:rsidR="00621EC2">
        <w:rPr>
          <w:rFonts w:cs="B Badr" w:hint="cs"/>
          <w:b/>
          <w:bCs/>
          <w:sz w:val="28"/>
          <w:szCs w:val="28"/>
          <w:rtl/>
        </w:rPr>
        <w:t xml:space="preserve"> </w:t>
      </w:r>
      <w:r w:rsidRPr="00873273">
        <w:rPr>
          <w:rFonts w:cs="B Badr" w:hint="cs"/>
          <w:b/>
          <w:bCs/>
          <w:sz w:val="28"/>
          <w:szCs w:val="28"/>
          <w:rtl/>
        </w:rPr>
        <w:t>نوع المعاملات</w:t>
      </w:r>
      <w:r w:rsidR="00621EC2">
        <w:rPr>
          <w:rFonts w:cs="B Badr" w:hint="cs"/>
          <w:b/>
          <w:bCs/>
          <w:sz w:val="28"/>
          <w:szCs w:val="28"/>
          <w:rtl/>
        </w:rPr>
        <w:t xml:space="preserve"> یعنی باید ایشان یک تصوری بکند که تجارة عن تراض داخل در اکل مال به باطل است، چرا؟ چون جامعه بیشتر معاملاتش فاسد است، شارع می خواهد بگوید این فاسد ها نه، آن یکیش بله، یک ارتباطی باید بین تجارة عن تراض با اکل مال به باطل فرض بکند، مثل همان رابطه ای که بین مثلا قوم</w:t>
      </w:r>
      <w:r w:rsidRPr="00873273">
        <w:rPr>
          <w:rFonts w:cs="B Badr" w:hint="cs"/>
          <w:b/>
          <w:bCs/>
          <w:sz w:val="28"/>
          <w:szCs w:val="28"/>
          <w:rtl/>
        </w:rPr>
        <w:t xml:space="preserve"> </w:t>
      </w:r>
      <w:r w:rsidR="00621EC2">
        <w:rPr>
          <w:rFonts w:cs="B Badr" w:hint="cs"/>
          <w:b/>
          <w:bCs/>
          <w:sz w:val="28"/>
          <w:szCs w:val="28"/>
          <w:rtl/>
        </w:rPr>
        <w:t>و مثلا حیوانات آن ها فرض کردیم</w:t>
      </w:r>
    </w:p>
    <w:p w:rsidR="00621EC2" w:rsidRDefault="00621EC2" w:rsidP="00621EC2">
      <w:pPr>
        <w:bidi/>
        <w:spacing w:line="360" w:lineRule="auto"/>
        <w:rPr>
          <w:rFonts w:cs="B Badr" w:hint="cs"/>
          <w:b/>
          <w:bCs/>
          <w:sz w:val="28"/>
          <w:szCs w:val="28"/>
          <w:rtl/>
        </w:rPr>
      </w:pPr>
      <w:r w:rsidRPr="00873273">
        <w:rPr>
          <w:rFonts w:cs="B Badr" w:hint="cs"/>
          <w:b/>
          <w:bCs/>
          <w:sz w:val="28"/>
          <w:szCs w:val="28"/>
          <w:rtl/>
        </w:rPr>
        <w:t>و</w:t>
      </w:r>
      <w:r>
        <w:rPr>
          <w:rFonts w:cs="B Badr" w:hint="cs"/>
          <w:b/>
          <w:bCs/>
          <w:sz w:val="28"/>
          <w:szCs w:val="28"/>
          <w:rtl/>
        </w:rPr>
        <w:t xml:space="preserve"> </w:t>
      </w:r>
      <w:r w:rsidRPr="00873273">
        <w:rPr>
          <w:rFonts w:cs="B Badr" w:hint="cs"/>
          <w:b/>
          <w:bCs/>
          <w:sz w:val="28"/>
          <w:szCs w:val="28"/>
          <w:rtl/>
        </w:rPr>
        <w:t>نوع المعاملات</w:t>
      </w:r>
      <w:r>
        <w:rPr>
          <w:rFonts w:cs="B Badr" w:hint="cs"/>
          <w:b/>
          <w:bCs/>
          <w:sz w:val="28"/>
          <w:szCs w:val="28"/>
          <w:rtl/>
        </w:rPr>
        <w:t xml:space="preserve"> </w:t>
      </w:r>
      <w:r w:rsidR="00873273" w:rsidRPr="00873273">
        <w:rPr>
          <w:rFonts w:cs="B Badr" w:hint="cs"/>
          <w:b/>
          <w:bCs/>
          <w:sz w:val="28"/>
          <w:szCs w:val="28"/>
          <w:rtl/>
        </w:rPr>
        <w:t>الدائرة في المجتمع الفاسد التي</w:t>
      </w:r>
      <w:r>
        <w:rPr>
          <w:rFonts w:cs="B Badr" w:hint="cs"/>
          <w:b/>
          <w:bCs/>
          <w:sz w:val="28"/>
          <w:szCs w:val="28"/>
          <w:rtl/>
        </w:rPr>
        <w:t>، این التی صفت معاملات است</w:t>
      </w:r>
    </w:p>
    <w:p w:rsidR="00621EC2" w:rsidRDefault="00873273" w:rsidP="00621EC2">
      <w:pPr>
        <w:bidi/>
        <w:spacing w:line="360" w:lineRule="auto"/>
        <w:rPr>
          <w:rFonts w:cs="B Badr" w:hint="cs"/>
          <w:b/>
          <w:bCs/>
          <w:sz w:val="28"/>
          <w:szCs w:val="28"/>
          <w:rtl/>
        </w:rPr>
      </w:pPr>
      <w:r w:rsidRPr="00873273">
        <w:rPr>
          <w:rFonts w:cs="B Badr" w:hint="cs"/>
          <w:b/>
          <w:bCs/>
          <w:sz w:val="28"/>
          <w:szCs w:val="28"/>
          <w:rtl/>
        </w:rPr>
        <w:t>يتحقق بها النقل والانتقال المالي ـ كالربويات والغرريات والقمار وأضرابها ـ باطلة بنظر الشرع</w:t>
      </w:r>
    </w:p>
    <w:p w:rsidR="00621EC2" w:rsidRDefault="00621EC2" w:rsidP="00621EC2">
      <w:pPr>
        <w:bidi/>
        <w:spacing w:line="360" w:lineRule="auto"/>
        <w:rPr>
          <w:rFonts w:cs="B Badr" w:hint="cs"/>
          <w:b/>
          <w:bCs/>
          <w:sz w:val="28"/>
          <w:szCs w:val="28"/>
          <w:rtl/>
        </w:rPr>
      </w:pPr>
      <w:r>
        <w:rPr>
          <w:rFonts w:cs="B Badr" w:hint="cs"/>
          <w:b/>
          <w:bCs/>
          <w:sz w:val="28"/>
          <w:szCs w:val="28"/>
          <w:rtl/>
        </w:rPr>
        <w:t>در نظر شرع این ها باطل است</w:t>
      </w:r>
    </w:p>
    <w:p w:rsidR="00621EC2" w:rsidRDefault="00873273" w:rsidP="00621EC2">
      <w:pPr>
        <w:bidi/>
        <w:spacing w:line="360" w:lineRule="auto"/>
        <w:rPr>
          <w:rFonts w:cs="B Badr" w:hint="cs"/>
          <w:b/>
          <w:bCs/>
          <w:sz w:val="28"/>
          <w:szCs w:val="28"/>
          <w:rtl/>
        </w:rPr>
      </w:pPr>
      <w:r w:rsidRPr="00873273">
        <w:rPr>
          <w:rFonts w:cs="B Badr" w:hint="cs"/>
          <w:b/>
          <w:bCs/>
          <w:sz w:val="28"/>
          <w:szCs w:val="28"/>
          <w:rtl/>
        </w:rPr>
        <w:t>كان من الجائز أن يتوهم أن ذلك يوجب انهدام أركان المجتمع وتلاشى أجزائها</w:t>
      </w:r>
    </w:p>
    <w:p w:rsidR="00621EC2" w:rsidRDefault="00621EC2" w:rsidP="00621EC2">
      <w:pPr>
        <w:bidi/>
        <w:spacing w:line="360" w:lineRule="auto"/>
        <w:rPr>
          <w:rFonts w:cs="B Badr" w:hint="cs"/>
          <w:b/>
          <w:bCs/>
          <w:sz w:val="28"/>
          <w:szCs w:val="28"/>
          <w:rtl/>
        </w:rPr>
      </w:pPr>
      <w:r>
        <w:rPr>
          <w:rFonts w:cs="B Badr" w:hint="cs"/>
          <w:b/>
          <w:bCs/>
          <w:sz w:val="28"/>
          <w:szCs w:val="28"/>
          <w:rtl/>
        </w:rPr>
        <w:t xml:space="preserve">این کافی نیست، این از ملاکات است، این کافی نیست، یک تصرفی را باید ایشان انجام بدهد که تجارة عن تراض در اکل مال به باطل نکته ای بوده که قرار داده شده خارجش کرده است، این را من می گویم تا فردا فکر بکنید ببینید شما می توانید نکته پیدا بکنید یا نه. نکته را فکر بکنید، تجارة عن تراض به یک نحوی در اکل مال به باطل بوده، یک نحوی باید فرض بکنید تا خارجش کرده باشد ادعائا، ایشان می گوید کان من الجائز </w:t>
      </w:r>
      <w:r w:rsidRPr="00873273">
        <w:rPr>
          <w:rFonts w:cs="B Badr" w:hint="cs"/>
          <w:b/>
          <w:bCs/>
          <w:sz w:val="28"/>
          <w:szCs w:val="28"/>
          <w:rtl/>
        </w:rPr>
        <w:t>أن يتوهم</w:t>
      </w:r>
      <w:r>
        <w:rPr>
          <w:rFonts w:cs="B Badr" w:hint="cs"/>
          <w:b/>
          <w:bCs/>
          <w:sz w:val="28"/>
          <w:szCs w:val="28"/>
          <w:rtl/>
        </w:rPr>
        <w:t>، مثل همین زمان ما که می گویند این ها با مفاسد اقتصادی مبارزه نکنید چون اقتصاد به هم می خورد، رشد اقتصادی عقب می افتد.</w:t>
      </w:r>
    </w:p>
    <w:p w:rsidR="00621EC2" w:rsidRDefault="00621EC2" w:rsidP="00621EC2">
      <w:pPr>
        <w:bidi/>
        <w:spacing w:line="360" w:lineRule="auto"/>
        <w:rPr>
          <w:rFonts w:cs="B Badr" w:hint="cs"/>
          <w:b/>
          <w:bCs/>
          <w:sz w:val="28"/>
          <w:szCs w:val="28"/>
          <w:rtl/>
        </w:rPr>
      </w:pPr>
      <w:r>
        <w:rPr>
          <w:rFonts w:cs="B Badr" w:hint="cs"/>
          <w:b/>
          <w:bCs/>
          <w:sz w:val="28"/>
          <w:szCs w:val="28"/>
          <w:rtl/>
        </w:rPr>
        <w:t>پرسش: مدینه زمان پیامبر این طوری بوده؟</w:t>
      </w:r>
    </w:p>
    <w:p w:rsidR="00621EC2" w:rsidRDefault="00621EC2" w:rsidP="00621EC2">
      <w:pPr>
        <w:bidi/>
        <w:spacing w:line="360" w:lineRule="auto"/>
        <w:rPr>
          <w:rFonts w:cs="B Badr" w:hint="cs"/>
          <w:b/>
          <w:bCs/>
          <w:sz w:val="28"/>
          <w:szCs w:val="28"/>
          <w:rtl/>
        </w:rPr>
      </w:pPr>
      <w:r>
        <w:rPr>
          <w:rFonts w:cs="B Badr" w:hint="cs"/>
          <w:b/>
          <w:bCs/>
          <w:sz w:val="28"/>
          <w:szCs w:val="28"/>
          <w:rtl/>
        </w:rPr>
        <w:t>آیت الله مددی: معلوم نیست، من دارم عبارت ایشان را می خوانم، هنوز که خودم چیزی نگفتم، حالا ما هم یک توجیهی می کنیم که شاید ان شا الله تمام این شبهات حل بشود.</w:t>
      </w:r>
    </w:p>
    <w:p w:rsidR="00621EC2" w:rsidRDefault="00621EC2" w:rsidP="00621EC2">
      <w:pPr>
        <w:bidi/>
        <w:spacing w:line="360" w:lineRule="auto"/>
        <w:rPr>
          <w:rFonts w:cs="B Badr" w:hint="cs"/>
          <w:b/>
          <w:bCs/>
          <w:sz w:val="28"/>
          <w:szCs w:val="28"/>
          <w:rtl/>
        </w:rPr>
      </w:pPr>
      <w:r>
        <w:rPr>
          <w:rFonts w:cs="B Badr" w:hint="cs"/>
          <w:b/>
          <w:bCs/>
          <w:sz w:val="28"/>
          <w:szCs w:val="28"/>
          <w:rtl/>
        </w:rPr>
        <w:t xml:space="preserve">کان من الجائز </w:t>
      </w:r>
      <w:r w:rsidRPr="00873273">
        <w:rPr>
          <w:rFonts w:cs="B Badr" w:hint="cs"/>
          <w:b/>
          <w:bCs/>
          <w:sz w:val="28"/>
          <w:szCs w:val="28"/>
          <w:rtl/>
        </w:rPr>
        <w:t>أن يتوهم أن ذلك يوجب انهدام أركان المجتمع و</w:t>
      </w:r>
      <w:r>
        <w:rPr>
          <w:rFonts w:cs="B Badr" w:hint="cs"/>
          <w:b/>
          <w:bCs/>
          <w:sz w:val="28"/>
          <w:szCs w:val="28"/>
          <w:rtl/>
        </w:rPr>
        <w:t xml:space="preserve"> </w:t>
      </w:r>
      <w:r w:rsidRPr="00873273">
        <w:rPr>
          <w:rFonts w:cs="B Badr" w:hint="cs"/>
          <w:b/>
          <w:bCs/>
          <w:sz w:val="28"/>
          <w:szCs w:val="28"/>
          <w:rtl/>
        </w:rPr>
        <w:t>تلاشى</w:t>
      </w:r>
      <w:r>
        <w:rPr>
          <w:rFonts w:cs="B Badr" w:hint="cs"/>
          <w:b/>
          <w:bCs/>
          <w:sz w:val="28"/>
          <w:szCs w:val="28"/>
          <w:rtl/>
        </w:rPr>
        <w:t>َ</w:t>
      </w:r>
      <w:r w:rsidRPr="00873273">
        <w:rPr>
          <w:rFonts w:cs="B Badr" w:hint="cs"/>
          <w:b/>
          <w:bCs/>
          <w:sz w:val="28"/>
          <w:szCs w:val="28"/>
          <w:rtl/>
        </w:rPr>
        <w:t xml:space="preserve"> أجزائها</w:t>
      </w:r>
      <w:r>
        <w:rPr>
          <w:rFonts w:cs="B Badr" w:hint="cs"/>
          <w:b/>
          <w:bCs/>
          <w:sz w:val="28"/>
          <w:szCs w:val="28"/>
          <w:rtl/>
        </w:rPr>
        <w:t xml:space="preserve"> و </w:t>
      </w:r>
      <w:r w:rsidR="00873273" w:rsidRPr="00873273">
        <w:rPr>
          <w:rFonts w:cs="B Badr" w:hint="cs"/>
          <w:b/>
          <w:bCs/>
          <w:sz w:val="28"/>
          <w:szCs w:val="28"/>
          <w:rtl/>
        </w:rPr>
        <w:t>فيه هلاك الناس فأجيب عن ذلك بذكر نوع معاملة في وسعها أن تنظم شتات المجتمع</w:t>
      </w:r>
    </w:p>
    <w:p w:rsidR="00621EC2" w:rsidRDefault="00621EC2" w:rsidP="00621EC2">
      <w:pPr>
        <w:bidi/>
        <w:spacing w:line="360" w:lineRule="auto"/>
        <w:rPr>
          <w:rFonts w:cs="B Badr" w:hint="cs"/>
          <w:b/>
          <w:bCs/>
          <w:sz w:val="28"/>
          <w:szCs w:val="28"/>
          <w:rtl/>
        </w:rPr>
      </w:pPr>
      <w:r>
        <w:rPr>
          <w:rFonts w:cs="B Badr" w:hint="cs"/>
          <w:b/>
          <w:bCs/>
          <w:sz w:val="28"/>
          <w:szCs w:val="28"/>
          <w:rtl/>
        </w:rPr>
        <w:lastRenderedPageBreak/>
        <w:t>یعنی خیال می کردنمد که اگر گفت لا تاکلوا اموالکم بینکم بالباطل بگوید همه معاملات را ول بکنید چون این ها باطل است، فکر نمی کنم این توجیهی که ایشان فرمدند درست باشد</w:t>
      </w:r>
    </w:p>
    <w:p w:rsidR="00621EC2" w:rsidRDefault="00621EC2" w:rsidP="00621EC2">
      <w:pPr>
        <w:bidi/>
        <w:spacing w:line="360" w:lineRule="auto"/>
        <w:rPr>
          <w:rFonts w:cs="B Badr" w:hint="cs"/>
          <w:b/>
          <w:bCs/>
          <w:sz w:val="28"/>
          <w:szCs w:val="28"/>
          <w:rtl/>
        </w:rPr>
      </w:pPr>
      <w:r w:rsidRPr="00873273">
        <w:rPr>
          <w:rFonts w:cs="B Badr" w:hint="cs"/>
          <w:b/>
          <w:bCs/>
          <w:sz w:val="28"/>
          <w:szCs w:val="28"/>
          <w:rtl/>
        </w:rPr>
        <w:t>تنظم شتات المجتمع</w:t>
      </w:r>
      <w:r>
        <w:rPr>
          <w:rFonts w:cs="B Badr" w:hint="cs"/>
          <w:b/>
          <w:bCs/>
          <w:sz w:val="28"/>
          <w:szCs w:val="28"/>
          <w:rtl/>
        </w:rPr>
        <w:t xml:space="preserve"> و </w:t>
      </w:r>
      <w:r w:rsidR="00873273" w:rsidRPr="00873273">
        <w:rPr>
          <w:rFonts w:cs="B Badr" w:hint="cs"/>
          <w:b/>
          <w:bCs/>
          <w:sz w:val="28"/>
          <w:szCs w:val="28"/>
          <w:rtl/>
        </w:rPr>
        <w:t>تقيم صلبه و</w:t>
      </w:r>
      <w:r>
        <w:rPr>
          <w:rFonts w:cs="B Badr" w:hint="cs"/>
          <w:b/>
          <w:bCs/>
          <w:sz w:val="28"/>
          <w:szCs w:val="28"/>
          <w:rtl/>
        </w:rPr>
        <w:t xml:space="preserve"> </w:t>
      </w:r>
      <w:r w:rsidR="00873273" w:rsidRPr="00873273">
        <w:rPr>
          <w:rFonts w:cs="B Badr" w:hint="cs"/>
          <w:b/>
          <w:bCs/>
          <w:sz w:val="28"/>
          <w:szCs w:val="28"/>
          <w:rtl/>
        </w:rPr>
        <w:t>تحفظه على استقامته</w:t>
      </w:r>
      <w:r>
        <w:rPr>
          <w:rFonts w:cs="B Badr" w:hint="cs"/>
          <w:b/>
          <w:bCs/>
          <w:sz w:val="28"/>
          <w:szCs w:val="28"/>
          <w:rtl/>
        </w:rPr>
        <w:t>، جامعه را حفظ بکند، البته حفظ بر استقامت مقصود علمای اقتصاد نیست، رشد و تکامل مقصود است و إلا بماند به همان حالت خودش که این حساب نمی شود.</w:t>
      </w:r>
    </w:p>
    <w:p w:rsidR="00A413BA" w:rsidRDefault="00621EC2" w:rsidP="00621EC2">
      <w:pPr>
        <w:bidi/>
        <w:spacing w:line="360" w:lineRule="auto"/>
        <w:rPr>
          <w:rFonts w:cs="B Badr" w:hint="cs"/>
          <w:b/>
          <w:bCs/>
          <w:sz w:val="28"/>
          <w:szCs w:val="28"/>
          <w:rtl/>
        </w:rPr>
      </w:pPr>
      <w:r>
        <w:rPr>
          <w:rFonts w:cs="B Badr" w:hint="cs"/>
          <w:b/>
          <w:bCs/>
          <w:sz w:val="28"/>
          <w:szCs w:val="28"/>
          <w:rtl/>
        </w:rPr>
        <w:t xml:space="preserve">ایشان </w:t>
      </w:r>
      <w:r w:rsidR="00A413BA">
        <w:rPr>
          <w:rFonts w:cs="B Badr" w:hint="cs"/>
          <w:b/>
          <w:bCs/>
          <w:sz w:val="28"/>
          <w:szCs w:val="28"/>
          <w:rtl/>
        </w:rPr>
        <w:t>کاش به جای و تحفظه می گفتند و تقدمه، چون ظاهر آیه هم همین است و لا تهنوا و لا تحزنوا و انتم الاعلون ان کنتم مومنین، یعنی آن معامله ای که محقق عنوان انتم الاعلون باشد نه تحفظه علی استقامته</w:t>
      </w:r>
    </w:p>
    <w:p w:rsidR="00A413BA" w:rsidRDefault="00873273" w:rsidP="00A413BA">
      <w:pPr>
        <w:bidi/>
        <w:spacing w:line="360" w:lineRule="auto"/>
        <w:rPr>
          <w:rFonts w:cs="B Badr" w:hint="cs"/>
          <w:b/>
          <w:bCs/>
          <w:sz w:val="28"/>
          <w:szCs w:val="28"/>
          <w:rtl/>
        </w:rPr>
      </w:pPr>
      <w:r w:rsidRPr="00873273">
        <w:rPr>
          <w:rFonts w:cs="B Badr" w:hint="cs"/>
          <w:b/>
          <w:bCs/>
          <w:sz w:val="28"/>
          <w:szCs w:val="28"/>
          <w:rtl/>
        </w:rPr>
        <w:t>و</w:t>
      </w:r>
      <w:r w:rsidR="00621EC2">
        <w:rPr>
          <w:rFonts w:cs="B Badr" w:hint="cs"/>
          <w:b/>
          <w:bCs/>
          <w:sz w:val="28"/>
          <w:szCs w:val="28"/>
          <w:rtl/>
        </w:rPr>
        <w:t xml:space="preserve"> </w:t>
      </w:r>
      <w:r w:rsidRPr="00873273">
        <w:rPr>
          <w:rFonts w:cs="B Badr" w:hint="cs"/>
          <w:b/>
          <w:bCs/>
          <w:sz w:val="28"/>
          <w:szCs w:val="28"/>
          <w:rtl/>
        </w:rPr>
        <w:t>هى التجارة عن تراض و</w:t>
      </w:r>
      <w:r w:rsidR="00A413BA">
        <w:rPr>
          <w:rFonts w:cs="B Badr" w:hint="cs"/>
          <w:b/>
          <w:bCs/>
          <w:sz w:val="28"/>
          <w:szCs w:val="28"/>
          <w:rtl/>
        </w:rPr>
        <w:t xml:space="preserve"> </w:t>
      </w:r>
      <w:r w:rsidRPr="00873273">
        <w:rPr>
          <w:rFonts w:cs="B Badr" w:hint="cs"/>
          <w:b/>
          <w:bCs/>
          <w:sz w:val="28"/>
          <w:szCs w:val="28"/>
          <w:rtl/>
        </w:rPr>
        <w:t>معاملة صحيحة رافعة لحاجة المجتمع</w:t>
      </w:r>
    </w:p>
    <w:p w:rsidR="00A413BA" w:rsidRDefault="00A413BA" w:rsidP="00A413BA">
      <w:pPr>
        <w:bidi/>
        <w:spacing w:line="360" w:lineRule="auto"/>
        <w:rPr>
          <w:rFonts w:cs="B Badr" w:hint="cs"/>
          <w:b/>
          <w:bCs/>
          <w:sz w:val="28"/>
          <w:szCs w:val="28"/>
          <w:rtl/>
        </w:rPr>
      </w:pPr>
      <w:r>
        <w:rPr>
          <w:rFonts w:cs="B Badr" w:hint="cs"/>
          <w:b/>
          <w:bCs/>
          <w:sz w:val="28"/>
          <w:szCs w:val="28"/>
          <w:rtl/>
        </w:rPr>
        <w:t>عرض کردم این مقدار به اصطلاح امروزی ها این را می گوین این مقدار حداقلی است، آنی که من عرض کردم مقدار حداکثری است.</w:t>
      </w:r>
    </w:p>
    <w:p w:rsidR="00523370" w:rsidRDefault="00A413BA" w:rsidP="00523370">
      <w:pPr>
        <w:bidi/>
        <w:spacing w:line="360" w:lineRule="auto"/>
        <w:rPr>
          <w:rFonts w:cs="B Badr" w:hint="cs"/>
          <w:b/>
          <w:bCs/>
          <w:sz w:val="28"/>
          <w:szCs w:val="28"/>
          <w:rtl/>
        </w:rPr>
      </w:pPr>
      <w:r>
        <w:rPr>
          <w:rFonts w:cs="B Badr" w:hint="cs"/>
          <w:b/>
          <w:bCs/>
          <w:sz w:val="28"/>
          <w:szCs w:val="28"/>
          <w:rtl/>
        </w:rPr>
        <w:t>و ذ</w:t>
      </w:r>
      <w:r w:rsidR="00873273" w:rsidRPr="00873273">
        <w:rPr>
          <w:rFonts w:cs="B Badr" w:hint="cs"/>
          <w:b/>
          <w:bCs/>
          <w:sz w:val="28"/>
          <w:szCs w:val="28"/>
          <w:rtl/>
        </w:rPr>
        <w:t>لك نظير قوله تعالى: "يَوْمَ لَا يَنْفَعُ مَالٌ وَلَا بَنُونَ * إِلَّا مَنْ أَتَى اللَّهَ بِقَلْبٍ سَلِيمٍ"؛ فإنه لما نفى النفع عن المال والبنين يوم القيامة أمكن أن يتوهم أن لا نجاح يومئذ ولا فلاح فإن معظم ما ينتفع به الانسان إنما هو المال والبنون فإذا سقطا عن التأثير لم يبق إلا اليأس و</w:t>
      </w:r>
      <w:r w:rsidR="00523370">
        <w:rPr>
          <w:rFonts w:cs="B Badr" w:hint="cs"/>
          <w:b/>
          <w:bCs/>
          <w:sz w:val="28"/>
          <w:szCs w:val="28"/>
          <w:rtl/>
        </w:rPr>
        <w:t xml:space="preserve"> </w:t>
      </w:r>
      <w:r w:rsidR="00873273" w:rsidRPr="00873273">
        <w:rPr>
          <w:rFonts w:cs="B Badr" w:hint="cs"/>
          <w:b/>
          <w:bCs/>
          <w:sz w:val="28"/>
          <w:szCs w:val="28"/>
          <w:rtl/>
        </w:rPr>
        <w:t>الخيبة، فأجيب أن هناك أمرا آخر نافعا كل النفع وإن لم يكن من جنس المال والبنين وهو القلب السليم</w:t>
      </w:r>
    </w:p>
    <w:p w:rsidR="00523370" w:rsidRDefault="00523370" w:rsidP="00523370">
      <w:pPr>
        <w:bidi/>
        <w:spacing w:line="360" w:lineRule="auto"/>
        <w:rPr>
          <w:rFonts w:cs="B Badr" w:hint="cs"/>
          <w:b/>
          <w:bCs/>
          <w:sz w:val="28"/>
          <w:szCs w:val="28"/>
          <w:rtl/>
        </w:rPr>
      </w:pPr>
      <w:r>
        <w:rPr>
          <w:rFonts w:cs="B Badr" w:hint="cs"/>
          <w:b/>
          <w:bCs/>
          <w:sz w:val="28"/>
          <w:szCs w:val="28"/>
          <w:rtl/>
        </w:rPr>
        <w:t>این که برای ما روشن نشد، اگر آقایان برایشان روشن شد بحث دیگری است، عین عبارت را هم خواندیم، کامل هم خواندیم</w:t>
      </w:r>
    </w:p>
    <w:p w:rsidR="00523370" w:rsidRDefault="00523370" w:rsidP="00523370">
      <w:pPr>
        <w:bidi/>
        <w:spacing w:line="360" w:lineRule="auto"/>
        <w:rPr>
          <w:rFonts w:cs="B Badr" w:hint="cs"/>
          <w:b/>
          <w:bCs/>
          <w:sz w:val="28"/>
          <w:szCs w:val="28"/>
          <w:rtl/>
        </w:rPr>
      </w:pPr>
      <w:r>
        <w:rPr>
          <w:rFonts w:cs="B Badr" w:hint="cs"/>
          <w:b/>
          <w:bCs/>
          <w:sz w:val="28"/>
          <w:szCs w:val="28"/>
          <w:rtl/>
        </w:rPr>
        <w:t xml:space="preserve">و </w:t>
      </w:r>
      <w:r w:rsidR="00873273" w:rsidRPr="00873273">
        <w:rPr>
          <w:rFonts w:cs="B Badr" w:hint="cs"/>
          <w:b/>
          <w:bCs/>
          <w:sz w:val="28"/>
          <w:szCs w:val="28"/>
          <w:rtl/>
        </w:rPr>
        <w:t>هذا الذي ذكرناه من انقطاع الاستثناء هو الأوفق بسياق الآية</w:t>
      </w:r>
    </w:p>
    <w:p w:rsidR="00523370" w:rsidRDefault="00523370" w:rsidP="00523370">
      <w:pPr>
        <w:bidi/>
        <w:spacing w:line="360" w:lineRule="auto"/>
        <w:rPr>
          <w:rFonts w:cs="B Badr" w:hint="cs"/>
          <w:b/>
          <w:bCs/>
          <w:sz w:val="28"/>
          <w:szCs w:val="28"/>
          <w:rtl/>
        </w:rPr>
      </w:pPr>
      <w:r>
        <w:rPr>
          <w:rFonts w:cs="B Badr" w:hint="cs"/>
          <w:b/>
          <w:bCs/>
          <w:sz w:val="28"/>
          <w:szCs w:val="28"/>
          <w:rtl/>
        </w:rPr>
        <w:t>حالا این را هم ان شا الله بعد عرض می کنیم</w:t>
      </w:r>
    </w:p>
    <w:p w:rsidR="00523370" w:rsidRDefault="00523370" w:rsidP="00523370">
      <w:pPr>
        <w:bidi/>
        <w:spacing w:line="360" w:lineRule="auto"/>
        <w:rPr>
          <w:rFonts w:cs="B Badr" w:hint="cs"/>
          <w:b/>
          <w:bCs/>
          <w:sz w:val="28"/>
          <w:szCs w:val="28"/>
          <w:rtl/>
        </w:rPr>
      </w:pPr>
      <w:r>
        <w:rPr>
          <w:rFonts w:cs="B Badr" w:hint="cs"/>
          <w:b/>
          <w:bCs/>
          <w:sz w:val="28"/>
          <w:szCs w:val="28"/>
          <w:rtl/>
        </w:rPr>
        <w:t xml:space="preserve">و </w:t>
      </w:r>
      <w:r w:rsidR="00873273" w:rsidRPr="00873273">
        <w:rPr>
          <w:rFonts w:cs="B Badr" w:hint="cs"/>
          <w:b/>
          <w:bCs/>
          <w:sz w:val="28"/>
          <w:szCs w:val="28"/>
          <w:rtl/>
        </w:rPr>
        <w:t>كون</w:t>
      </w:r>
      <w:r>
        <w:rPr>
          <w:rFonts w:cs="B Badr" w:hint="cs"/>
          <w:b/>
          <w:bCs/>
          <w:sz w:val="28"/>
          <w:szCs w:val="28"/>
          <w:rtl/>
        </w:rPr>
        <w:t>ِ</w:t>
      </w:r>
      <w:r w:rsidR="00873273" w:rsidRPr="00873273">
        <w:rPr>
          <w:rFonts w:cs="B Badr" w:hint="cs"/>
          <w:b/>
          <w:bCs/>
          <w:sz w:val="28"/>
          <w:szCs w:val="28"/>
          <w:rtl/>
        </w:rPr>
        <w:t xml:space="preserve"> قوله</w:t>
      </w:r>
      <w:r>
        <w:rPr>
          <w:rFonts w:cs="B Badr" w:hint="cs"/>
          <w:b/>
          <w:bCs/>
          <w:sz w:val="28"/>
          <w:szCs w:val="28"/>
          <w:rtl/>
        </w:rPr>
        <w:t>، ظاهرا به جر باشد عطف بر انقطاع</w:t>
      </w:r>
    </w:p>
    <w:p w:rsidR="00523370" w:rsidRDefault="00873273" w:rsidP="00523370">
      <w:pPr>
        <w:bidi/>
        <w:spacing w:line="360" w:lineRule="auto"/>
        <w:rPr>
          <w:rFonts w:cs="B Badr" w:hint="cs"/>
          <w:b/>
          <w:bCs/>
          <w:sz w:val="28"/>
          <w:szCs w:val="28"/>
          <w:rtl/>
        </w:rPr>
      </w:pPr>
      <w:r w:rsidRPr="00873273">
        <w:rPr>
          <w:rFonts w:cs="B Badr" w:hint="cs"/>
          <w:b/>
          <w:bCs/>
          <w:sz w:val="28"/>
          <w:szCs w:val="28"/>
          <w:rtl/>
        </w:rPr>
        <w:t>بالباطل قيدا أصليا في الكلام</w:t>
      </w:r>
    </w:p>
    <w:p w:rsidR="00523370" w:rsidRDefault="00523370" w:rsidP="00523370">
      <w:pPr>
        <w:bidi/>
        <w:spacing w:line="360" w:lineRule="auto"/>
        <w:rPr>
          <w:rFonts w:cs="B Badr" w:hint="cs"/>
          <w:b/>
          <w:bCs/>
          <w:sz w:val="28"/>
          <w:szCs w:val="28"/>
          <w:rtl/>
        </w:rPr>
      </w:pPr>
      <w:r>
        <w:rPr>
          <w:rFonts w:cs="B Badr" w:hint="cs"/>
          <w:b/>
          <w:bCs/>
          <w:sz w:val="28"/>
          <w:szCs w:val="28"/>
          <w:rtl/>
        </w:rPr>
        <w:t>این قیدا</w:t>
      </w:r>
      <w:r w:rsidRPr="00523370">
        <w:rPr>
          <w:rFonts w:cs="B Badr" w:hint="cs"/>
          <w:b/>
          <w:bCs/>
          <w:sz w:val="28"/>
          <w:szCs w:val="28"/>
          <w:rtl/>
        </w:rPr>
        <w:t xml:space="preserve"> </w:t>
      </w:r>
      <w:r>
        <w:rPr>
          <w:rFonts w:cs="B Badr" w:hint="cs"/>
          <w:b/>
          <w:bCs/>
          <w:sz w:val="28"/>
          <w:szCs w:val="28"/>
          <w:rtl/>
        </w:rPr>
        <w:t xml:space="preserve">اصلیا </w:t>
      </w:r>
      <w:r>
        <w:rPr>
          <w:rFonts w:cs="B Badr" w:hint="cs"/>
          <w:b/>
          <w:bCs/>
          <w:sz w:val="28"/>
          <w:szCs w:val="28"/>
          <w:rtl/>
        </w:rPr>
        <w:t>در مقابل</w:t>
      </w:r>
      <w:r>
        <w:rPr>
          <w:rFonts w:cs="B Badr" w:hint="cs"/>
          <w:b/>
          <w:bCs/>
          <w:sz w:val="28"/>
          <w:szCs w:val="28"/>
          <w:rtl/>
        </w:rPr>
        <w:t xml:space="preserve"> کسانی که گفتند قیدا توضیحیا، این مراد ایشان این است</w:t>
      </w:r>
      <w:r w:rsidR="000C1D99">
        <w:rPr>
          <w:rFonts w:cs="B Badr" w:hint="cs"/>
          <w:b/>
          <w:bCs/>
          <w:sz w:val="28"/>
          <w:szCs w:val="28"/>
          <w:rtl/>
        </w:rPr>
        <w:t xml:space="preserve">. </w:t>
      </w:r>
    </w:p>
    <w:p w:rsidR="000C1D99" w:rsidRDefault="000C1D99" w:rsidP="00523370">
      <w:pPr>
        <w:bidi/>
        <w:spacing w:line="360" w:lineRule="auto"/>
        <w:rPr>
          <w:rFonts w:cs="B Badr" w:hint="cs"/>
          <w:b/>
          <w:bCs/>
          <w:sz w:val="28"/>
          <w:szCs w:val="28"/>
          <w:rtl/>
        </w:rPr>
      </w:pPr>
      <w:r>
        <w:rPr>
          <w:rFonts w:cs="B Badr" w:hint="cs"/>
          <w:b/>
          <w:bCs/>
          <w:sz w:val="28"/>
          <w:szCs w:val="28"/>
          <w:rtl/>
        </w:rPr>
        <w:lastRenderedPageBreak/>
        <w:t xml:space="preserve">و </w:t>
      </w:r>
      <w:r w:rsidR="00873273" w:rsidRPr="00873273">
        <w:rPr>
          <w:rFonts w:cs="B Badr" w:hint="cs"/>
          <w:b/>
          <w:bCs/>
          <w:sz w:val="28"/>
          <w:szCs w:val="28"/>
          <w:rtl/>
        </w:rPr>
        <w:t>على هذا لا تخصص الآية بسائر المعاملات الصحيحة و</w:t>
      </w:r>
      <w:r>
        <w:rPr>
          <w:rFonts w:cs="B Badr" w:hint="cs"/>
          <w:b/>
          <w:bCs/>
          <w:sz w:val="28"/>
          <w:szCs w:val="28"/>
          <w:rtl/>
        </w:rPr>
        <w:t xml:space="preserve"> </w:t>
      </w:r>
      <w:r w:rsidR="00873273" w:rsidRPr="00873273">
        <w:rPr>
          <w:rFonts w:cs="B Badr" w:hint="cs"/>
          <w:b/>
          <w:bCs/>
          <w:sz w:val="28"/>
          <w:szCs w:val="28"/>
          <w:rtl/>
        </w:rPr>
        <w:t>الأمور المشروعة غير التجارة مما يوجب التملك</w:t>
      </w:r>
      <w:r>
        <w:rPr>
          <w:rFonts w:cs="B Badr" w:hint="cs"/>
          <w:b/>
          <w:bCs/>
          <w:sz w:val="28"/>
          <w:szCs w:val="28"/>
          <w:rtl/>
        </w:rPr>
        <w:t>، حالا نمی دانم ذهن ایشان بوده که بعضی ها تفسیر کردند و لا تاکلوا تملکوا</w:t>
      </w:r>
    </w:p>
    <w:p w:rsidR="000C1D99" w:rsidRDefault="00873273" w:rsidP="000C1D99">
      <w:pPr>
        <w:bidi/>
        <w:spacing w:line="360" w:lineRule="auto"/>
        <w:rPr>
          <w:rFonts w:cs="B Badr" w:hint="cs"/>
          <w:b/>
          <w:bCs/>
          <w:sz w:val="28"/>
          <w:szCs w:val="28"/>
          <w:rtl/>
        </w:rPr>
      </w:pPr>
      <w:r w:rsidRPr="00873273">
        <w:rPr>
          <w:rFonts w:cs="B Badr" w:hint="cs"/>
          <w:b/>
          <w:bCs/>
          <w:sz w:val="28"/>
          <w:szCs w:val="28"/>
          <w:rtl/>
        </w:rPr>
        <w:t>و</w:t>
      </w:r>
      <w:r w:rsidR="000C1D99">
        <w:rPr>
          <w:rFonts w:cs="B Badr" w:hint="cs"/>
          <w:b/>
          <w:bCs/>
          <w:sz w:val="28"/>
          <w:szCs w:val="28"/>
          <w:rtl/>
        </w:rPr>
        <w:t xml:space="preserve"> </w:t>
      </w:r>
      <w:r w:rsidRPr="00873273">
        <w:rPr>
          <w:rFonts w:cs="B Badr" w:hint="cs"/>
          <w:b/>
          <w:bCs/>
          <w:sz w:val="28"/>
          <w:szCs w:val="28"/>
          <w:rtl/>
        </w:rPr>
        <w:t>يبيح التصرف في المال كالهبة والصلح والجعالة وكالإمهار</w:t>
      </w:r>
      <w:r w:rsidR="000C1D99">
        <w:rPr>
          <w:rFonts w:cs="B Badr" w:hint="cs"/>
          <w:b/>
          <w:bCs/>
          <w:sz w:val="28"/>
          <w:szCs w:val="28"/>
          <w:rtl/>
        </w:rPr>
        <w:t xml:space="preserve"> </w:t>
      </w:r>
      <w:r w:rsidRPr="00873273">
        <w:rPr>
          <w:rFonts w:cs="B Badr" w:hint="cs"/>
          <w:b/>
          <w:bCs/>
          <w:sz w:val="28"/>
          <w:szCs w:val="28"/>
          <w:rtl/>
        </w:rPr>
        <w:t>و</w:t>
      </w:r>
      <w:r w:rsidR="000C1D99">
        <w:rPr>
          <w:rFonts w:cs="B Badr" w:hint="cs"/>
          <w:b/>
          <w:bCs/>
          <w:sz w:val="28"/>
          <w:szCs w:val="28"/>
          <w:rtl/>
        </w:rPr>
        <w:t xml:space="preserve"> </w:t>
      </w:r>
      <w:r w:rsidRPr="00873273">
        <w:rPr>
          <w:rFonts w:cs="B Badr" w:hint="cs"/>
          <w:b/>
          <w:bCs/>
          <w:sz w:val="28"/>
          <w:szCs w:val="28"/>
          <w:rtl/>
        </w:rPr>
        <w:t>الارث و</w:t>
      </w:r>
      <w:r w:rsidR="000C1D99">
        <w:rPr>
          <w:rFonts w:cs="B Badr" w:hint="cs"/>
          <w:b/>
          <w:bCs/>
          <w:sz w:val="28"/>
          <w:szCs w:val="28"/>
          <w:rtl/>
        </w:rPr>
        <w:t xml:space="preserve"> </w:t>
      </w:r>
      <w:r w:rsidRPr="00873273">
        <w:rPr>
          <w:rFonts w:cs="B Badr" w:hint="cs"/>
          <w:b/>
          <w:bCs/>
          <w:sz w:val="28"/>
          <w:szCs w:val="28"/>
          <w:rtl/>
        </w:rPr>
        <w:t xml:space="preserve">نحوها، </w:t>
      </w:r>
    </w:p>
    <w:p w:rsidR="000C1D99" w:rsidRDefault="000C1D99" w:rsidP="000C1D99">
      <w:pPr>
        <w:bidi/>
        <w:spacing w:line="360" w:lineRule="auto"/>
        <w:rPr>
          <w:rFonts w:cs="B Badr" w:hint="cs"/>
          <w:b/>
          <w:bCs/>
          <w:sz w:val="28"/>
          <w:szCs w:val="28"/>
          <w:rtl/>
        </w:rPr>
      </w:pPr>
      <w:r>
        <w:rPr>
          <w:rFonts w:cs="B Badr" w:hint="cs"/>
          <w:b/>
          <w:bCs/>
          <w:sz w:val="28"/>
          <w:szCs w:val="28"/>
          <w:rtl/>
        </w:rPr>
        <w:t>البته می گویند امهار درست نیست، صحیحش مَهر است، می گویند امهرت المرأة، شاید در بعضی روایات هم دارد امهرها، شاید در بعضی روایات آمده، ادعا می کنند این غلط است مثل این کتاب ها هست که می گویند اغلاط خواص، می گویند این جز اغلاط خواص است، امهر درست نیست، باب افعال درست نیست، مهرها نه امهرها، چون این خیلی شائع است این را هم این جا گفتیم، این ادعا شده، البته هست، من فکر می کنم در روایت هم دیدم، اصلا در روایات هست که امهرها یعنی جعلها مهرا لکن گفته شده غلط است از نظر ادبی، در صلب لغت عرب این نیست، مهرها کذا نه امهرها</w:t>
      </w:r>
    </w:p>
    <w:p w:rsidR="000C1D99" w:rsidRDefault="00873273" w:rsidP="000C1D99">
      <w:pPr>
        <w:bidi/>
        <w:spacing w:line="360" w:lineRule="auto"/>
        <w:rPr>
          <w:rFonts w:cs="B Badr" w:hint="cs"/>
          <w:b/>
          <w:bCs/>
          <w:sz w:val="28"/>
          <w:szCs w:val="28"/>
          <w:rtl/>
        </w:rPr>
      </w:pPr>
      <w:r w:rsidRPr="00873273">
        <w:rPr>
          <w:rFonts w:cs="B Badr" w:hint="cs"/>
          <w:b/>
          <w:bCs/>
          <w:sz w:val="28"/>
          <w:szCs w:val="28"/>
          <w:rtl/>
        </w:rPr>
        <w:t>و</w:t>
      </w:r>
      <w:r w:rsidR="000C1D99">
        <w:rPr>
          <w:rFonts w:cs="B Badr" w:hint="cs"/>
          <w:b/>
          <w:bCs/>
          <w:sz w:val="28"/>
          <w:szCs w:val="28"/>
          <w:rtl/>
        </w:rPr>
        <w:t xml:space="preserve"> </w:t>
      </w:r>
      <w:r w:rsidRPr="00873273">
        <w:rPr>
          <w:rFonts w:cs="B Badr" w:hint="cs"/>
          <w:b/>
          <w:bCs/>
          <w:sz w:val="28"/>
          <w:szCs w:val="28"/>
          <w:rtl/>
        </w:rPr>
        <w:t>ربما يقال: إن الاستثناء متصل</w:t>
      </w:r>
    </w:p>
    <w:p w:rsidR="000C1D99" w:rsidRDefault="000C1D99" w:rsidP="000C1D99">
      <w:pPr>
        <w:bidi/>
        <w:spacing w:line="360" w:lineRule="auto"/>
        <w:rPr>
          <w:rFonts w:cs="B Badr" w:hint="cs"/>
          <w:b/>
          <w:bCs/>
          <w:sz w:val="28"/>
          <w:szCs w:val="28"/>
          <w:rtl/>
        </w:rPr>
      </w:pPr>
      <w:r>
        <w:rPr>
          <w:rFonts w:cs="B Badr" w:hint="cs"/>
          <w:b/>
          <w:bCs/>
          <w:sz w:val="28"/>
          <w:szCs w:val="28"/>
          <w:rtl/>
        </w:rPr>
        <w:t>آن وقت ایشان چند تا قول به اتصال استثنا ذکر می کند</w:t>
      </w:r>
    </w:p>
    <w:p w:rsidR="000C1D99" w:rsidRDefault="000C1D99" w:rsidP="000C1D99">
      <w:pPr>
        <w:bidi/>
        <w:spacing w:line="360" w:lineRule="auto"/>
        <w:rPr>
          <w:rFonts w:cs="B Badr" w:hint="cs"/>
          <w:b/>
          <w:bCs/>
          <w:sz w:val="28"/>
          <w:szCs w:val="28"/>
          <w:rtl/>
        </w:rPr>
      </w:pPr>
      <w:r>
        <w:rPr>
          <w:rFonts w:cs="B Badr" w:hint="cs"/>
          <w:b/>
          <w:bCs/>
          <w:sz w:val="28"/>
          <w:szCs w:val="28"/>
          <w:rtl/>
        </w:rPr>
        <w:t>یک:</w:t>
      </w:r>
    </w:p>
    <w:p w:rsidR="00FE2E05" w:rsidRDefault="00873273" w:rsidP="000C1D99">
      <w:pPr>
        <w:bidi/>
        <w:spacing w:line="360" w:lineRule="auto"/>
        <w:rPr>
          <w:rFonts w:cs="B Badr" w:hint="cs"/>
          <w:b/>
          <w:bCs/>
          <w:sz w:val="28"/>
          <w:szCs w:val="28"/>
          <w:rtl/>
        </w:rPr>
      </w:pPr>
      <w:r w:rsidRPr="00873273">
        <w:rPr>
          <w:rFonts w:cs="B Badr" w:hint="cs"/>
          <w:b/>
          <w:bCs/>
          <w:sz w:val="28"/>
          <w:szCs w:val="28"/>
          <w:rtl/>
        </w:rPr>
        <w:t>و</w:t>
      </w:r>
      <w:r w:rsidR="000C1D99">
        <w:rPr>
          <w:rFonts w:cs="B Badr" w:hint="cs"/>
          <w:b/>
          <w:bCs/>
          <w:sz w:val="28"/>
          <w:szCs w:val="28"/>
          <w:rtl/>
        </w:rPr>
        <w:t xml:space="preserve"> </w:t>
      </w:r>
      <w:r w:rsidRPr="00873273">
        <w:rPr>
          <w:rFonts w:cs="B Badr" w:hint="cs"/>
          <w:b/>
          <w:bCs/>
          <w:sz w:val="28"/>
          <w:szCs w:val="28"/>
          <w:rtl/>
        </w:rPr>
        <w:t>قوله بالباطل قيد توضيحي جيء به لبيان حال المستثنى منه بعد خروج المستثنى و</w:t>
      </w:r>
      <w:r w:rsidR="00FE2E05">
        <w:rPr>
          <w:rFonts w:cs="B Badr" w:hint="cs"/>
          <w:b/>
          <w:bCs/>
          <w:sz w:val="28"/>
          <w:szCs w:val="28"/>
          <w:rtl/>
        </w:rPr>
        <w:t xml:space="preserve"> </w:t>
      </w:r>
      <w:r w:rsidRPr="00873273">
        <w:rPr>
          <w:rFonts w:cs="B Badr" w:hint="cs"/>
          <w:b/>
          <w:bCs/>
          <w:sz w:val="28"/>
          <w:szCs w:val="28"/>
          <w:rtl/>
        </w:rPr>
        <w:t>تعلق النهي</w:t>
      </w:r>
    </w:p>
    <w:p w:rsidR="004B6DFD" w:rsidRDefault="00FE2E05" w:rsidP="004B6DFD">
      <w:pPr>
        <w:bidi/>
        <w:spacing w:line="360" w:lineRule="auto"/>
        <w:rPr>
          <w:rFonts w:cs="B Badr" w:hint="cs"/>
          <w:b/>
          <w:bCs/>
          <w:sz w:val="28"/>
          <w:szCs w:val="28"/>
          <w:rtl/>
        </w:rPr>
      </w:pPr>
      <w:r>
        <w:rPr>
          <w:rFonts w:cs="B Badr" w:hint="cs"/>
          <w:b/>
          <w:bCs/>
          <w:sz w:val="28"/>
          <w:szCs w:val="28"/>
          <w:rtl/>
        </w:rPr>
        <w:t xml:space="preserve">کلام این طور بوده که </w:t>
      </w:r>
      <w:r w:rsidR="00873273" w:rsidRPr="00873273">
        <w:rPr>
          <w:rFonts w:cs="B Badr" w:hint="cs"/>
          <w:b/>
          <w:bCs/>
          <w:sz w:val="28"/>
          <w:szCs w:val="28"/>
          <w:rtl/>
        </w:rPr>
        <w:t>لا تأكلوا أموالكم بينكم إلا أن تكون تجارة عن تراض منكم؛ فإنكم إن أكلتموها من غير طريق التجارة كان أكلا بالباطل</w:t>
      </w:r>
      <w:r w:rsidR="004B6DFD">
        <w:rPr>
          <w:rFonts w:cs="B Badr" w:hint="cs"/>
          <w:b/>
          <w:bCs/>
          <w:sz w:val="28"/>
          <w:szCs w:val="28"/>
          <w:rtl/>
        </w:rPr>
        <w:t>، این مراد از آیه این است، این تفسیری که ایشان نقل فرمودند.</w:t>
      </w:r>
    </w:p>
    <w:p w:rsidR="004B6DFD" w:rsidRDefault="00873273" w:rsidP="004B6DFD">
      <w:pPr>
        <w:bidi/>
        <w:spacing w:line="360" w:lineRule="auto"/>
        <w:rPr>
          <w:rFonts w:cs="B Badr" w:hint="cs"/>
          <w:b/>
          <w:bCs/>
          <w:sz w:val="28"/>
          <w:szCs w:val="28"/>
          <w:rtl/>
        </w:rPr>
      </w:pPr>
      <w:r w:rsidRPr="00873273">
        <w:rPr>
          <w:rFonts w:cs="B Badr" w:hint="cs"/>
          <w:b/>
          <w:bCs/>
          <w:sz w:val="28"/>
          <w:szCs w:val="28"/>
          <w:rtl/>
        </w:rPr>
        <w:t>كقولك: لا تضرب اليتيم ظلما إلا تأديبایعنی: لا تضرب الیتیم إلا</w:t>
      </w:r>
      <w:r w:rsidR="004B6DFD">
        <w:rPr>
          <w:rFonts w:cs="B Badr" w:hint="cs"/>
          <w:b/>
          <w:bCs/>
          <w:sz w:val="28"/>
          <w:szCs w:val="28"/>
          <w:rtl/>
        </w:rPr>
        <w:t xml:space="preserve"> أن یکون</w:t>
      </w:r>
      <w:r w:rsidRPr="00873273">
        <w:rPr>
          <w:rFonts w:cs="B Badr" w:hint="cs"/>
          <w:b/>
          <w:bCs/>
          <w:sz w:val="28"/>
          <w:szCs w:val="28"/>
          <w:rtl/>
        </w:rPr>
        <w:t xml:space="preserve"> تادیبا؛ فان غیره یکون ظلما. </w:t>
      </w:r>
    </w:p>
    <w:p w:rsidR="004B6DFD" w:rsidRDefault="004B6DFD" w:rsidP="004B6DFD">
      <w:pPr>
        <w:bidi/>
        <w:spacing w:line="360" w:lineRule="auto"/>
        <w:rPr>
          <w:rFonts w:cs="B Badr" w:hint="cs"/>
          <w:b/>
          <w:bCs/>
          <w:sz w:val="28"/>
          <w:szCs w:val="28"/>
          <w:rtl/>
        </w:rPr>
      </w:pPr>
      <w:r>
        <w:rPr>
          <w:rFonts w:cs="B Badr" w:hint="cs"/>
          <w:b/>
          <w:bCs/>
          <w:sz w:val="28"/>
          <w:szCs w:val="28"/>
          <w:rtl/>
        </w:rPr>
        <w:t xml:space="preserve">بعد مرحوم آقای علامه می فرمایند: </w:t>
      </w:r>
    </w:p>
    <w:p w:rsidR="004B6DFD" w:rsidRDefault="004B6DFD" w:rsidP="004B6DFD">
      <w:pPr>
        <w:bidi/>
        <w:spacing w:line="360" w:lineRule="auto"/>
        <w:rPr>
          <w:rFonts w:cs="B Badr" w:hint="cs"/>
          <w:b/>
          <w:bCs/>
          <w:sz w:val="28"/>
          <w:szCs w:val="28"/>
          <w:rtl/>
        </w:rPr>
      </w:pPr>
      <w:r>
        <w:rPr>
          <w:rFonts w:cs="B Badr" w:hint="cs"/>
          <w:b/>
          <w:bCs/>
          <w:sz w:val="28"/>
          <w:szCs w:val="28"/>
          <w:rtl/>
        </w:rPr>
        <w:t>و ه</w:t>
      </w:r>
      <w:r w:rsidR="00873273" w:rsidRPr="00873273">
        <w:rPr>
          <w:rFonts w:cs="B Badr" w:hint="cs"/>
          <w:b/>
          <w:bCs/>
          <w:sz w:val="28"/>
          <w:szCs w:val="28"/>
          <w:rtl/>
        </w:rPr>
        <w:t>ذا النحو من الاستعمال و</w:t>
      </w:r>
      <w:r>
        <w:rPr>
          <w:rFonts w:cs="B Badr" w:hint="cs"/>
          <w:b/>
          <w:bCs/>
          <w:sz w:val="28"/>
          <w:szCs w:val="28"/>
          <w:rtl/>
        </w:rPr>
        <w:t xml:space="preserve"> </w:t>
      </w:r>
      <w:r w:rsidR="00873273" w:rsidRPr="00873273">
        <w:rPr>
          <w:rFonts w:cs="B Badr" w:hint="cs"/>
          <w:b/>
          <w:bCs/>
          <w:sz w:val="28"/>
          <w:szCs w:val="28"/>
          <w:rtl/>
        </w:rPr>
        <w:t>إن كان جائزا معروفا عند أهل اللسان</w:t>
      </w:r>
      <w:r>
        <w:rPr>
          <w:rFonts w:cs="B Badr" w:hint="cs"/>
          <w:b/>
          <w:bCs/>
          <w:sz w:val="28"/>
          <w:szCs w:val="28"/>
          <w:rtl/>
        </w:rPr>
        <w:t>، ما که نفهمیدیم، حالا ایشان می فرمایند، معروف این که انصافا معنای آیه این باشد! لا تاکلوا اموالکم بینکم إلا أن تکون</w:t>
      </w:r>
    </w:p>
    <w:p w:rsidR="004B6DFD" w:rsidRDefault="004B6DFD" w:rsidP="004B6DFD">
      <w:pPr>
        <w:bidi/>
        <w:spacing w:line="360" w:lineRule="auto"/>
        <w:rPr>
          <w:rFonts w:cs="B Badr" w:hint="cs"/>
          <w:b/>
          <w:bCs/>
          <w:sz w:val="28"/>
          <w:szCs w:val="28"/>
          <w:rtl/>
        </w:rPr>
      </w:pPr>
      <w:r>
        <w:rPr>
          <w:rFonts w:cs="B Badr" w:hint="cs"/>
          <w:b/>
          <w:bCs/>
          <w:sz w:val="28"/>
          <w:szCs w:val="28"/>
          <w:rtl/>
        </w:rPr>
        <w:lastRenderedPageBreak/>
        <w:t>پرسش: قید توضیحی آوردند</w:t>
      </w:r>
    </w:p>
    <w:p w:rsidR="004B6DFD" w:rsidRDefault="004B6DFD" w:rsidP="004B6DFD">
      <w:pPr>
        <w:bidi/>
        <w:spacing w:line="360" w:lineRule="auto"/>
        <w:rPr>
          <w:rFonts w:cs="B Badr" w:hint="cs"/>
          <w:b/>
          <w:bCs/>
          <w:sz w:val="28"/>
          <w:szCs w:val="28"/>
          <w:rtl/>
        </w:rPr>
      </w:pPr>
      <w:r>
        <w:rPr>
          <w:rFonts w:cs="B Badr" w:hint="cs"/>
          <w:b/>
          <w:bCs/>
          <w:sz w:val="28"/>
          <w:szCs w:val="28"/>
          <w:rtl/>
        </w:rPr>
        <w:t>آیت الله مددی: آخه معنای آیه این است؟ لا تاکلوا اموالکم بینکم إلا أن تکون تجارة عن تراض منکم فإنکم إن اکلتموها من غیر طریق التجارة کان اکلا بالباطل، ما که نفهیمیدم، این عبارت لا تاکلوا اموالکم بینکم بالباطل که این از توش در نمی آید، این لا تضرب الیتیم ظلما چون اگر بچه یتیم را بزنید ظلم است خب در می آید، واضح است، احتیاج به مقدمات ندارد.</w:t>
      </w:r>
    </w:p>
    <w:p w:rsidR="004B6DFD" w:rsidRDefault="004B6DFD" w:rsidP="004B6DFD">
      <w:pPr>
        <w:bidi/>
        <w:spacing w:line="360" w:lineRule="auto"/>
        <w:rPr>
          <w:rFonts w:cs="B Badr" w:hint="cs"/>
          <w:b/>
          <w:bCs/>
          <w:sz w:val="28"/>
          <w:szCs w:val="28"/>
          <w:rtl/>
        </w:rPr>
      </w:pPr>
      <w:r>
        <w:rPr>
          <w:rFonts w:cs="B Badr" w:hint="cs"/>
          <w:b/>
          <w:bCs/>
          <w:sz w:val="28"/>
          <w:szCs w:val="28"/>
          <w:rtl/>
        </w:rPr>
        <w:t xml:space="preserve">إلا تادیبا خب آن جا هم استثنا منقطع است، یعنی به عبارة اخری ممکن است کسی این تصور را بکند که زدن یتیم ولو کار بدی کرده باشد مطلقا ظلم است، ایشان می خواهد بگوید که این تادیب ظلم نیست، چه مشکل دارد؟ همان جا هم استثنا منقطع باشد مراد این باشد، خیلی عجیب است از مرحوم آقای علامه قدس الله نفسه، چون من شخصا خیلی به ایشان علاقه دارم و اعتقاد دارم، این مناقشه نشود چون واقعا از شدت علاقه ما به ایشان است، </w:t>
      </w:r>
    </w:p>
    <w:p w:rsidR="004B6DFD" w:rsidRDefault="004B6DFD" w:rsidP="004B6DFD">
      <w:pPr>
        <w:bidi/>
        <w:spacing w:line="360" w:lineRule="auto"/>
        <w:rPr>
          <w:rFonts w:cs="B Badr" w:hint="cs"/>
          <w:b/>
          <w:bCs/>
          <w:sz w:val="28"/>
          <w:szCs w:val="28"/>
          <w:rtl/>
        </w:rPr>
      </w:pPr>
      <w:r>
        <w:rPr>
          <w:rFonts w:cs="B Badr" w:hint="cs"/>
          <w:b/>
          <w:bCs/>
          <w:sz w:val="28"/>
          <w:szCs w:val="28"/>
          <w:rtl/>
        </w:rPr>
        <w:t>می فرماید و هذا النحو من الاستعمال و إن کان جائزا معروفا عن اهل اللسان این را که ما نفهمیدیم، این نحوه استعمال جائز باشد</w:t>
      </w:r>
    </w:p>
    <w:p w:rsidR="00873273" w:rsidRPr="00873273" w:rsidRDefault="00873273" w:rsidP="004B6DFD">
      <w:pPr>
        <w:bidi/>
        <w:spacing w:line="360" w:lineRule="auto"/>
        <w:rPr>
          <w:rFonts w:cs="B Badr"/>
          <w:b/>
          <w:bCs/>
          <w:sz w:val="28"/>
          <w:szCs w:val="28"/>
          <w:rtl/>
        </w:rPr>
      </w:pPr>
      <w:r w:rsidRPr="00873273">
        <w:rPr>
          <w:rFonts w:cs="B Badr" w:hint="cs"/>
          <w:b/>
          <w:bCs/>
          <w:sz w:val="28"/>
          <w:szCs w:val="28"/>
          <w:rtl/>
        </w:rPr>
        <w:t xml:space="preserve"> إلا أنك قد عرفت أن الأوفق لسياق الآية هو انقطاع الاستثناء».</w:t>
      </w:r>
      <w:r w:rsidRPr="00873273">
        <w:rPr>
          <w:rFonts w:cs="B Badr"/>
          <w:b/>
          <w:bCs/>
          <w:sz w:val="28"/>
          <w:szCs w:val="28"/>
          <w:rtl/>
        </w:rPr>
        <w:t xml:space="preserve"> </w:t>
      </w:r>
    </w:p>
    <w:p w:rsidR="00873273" w:rsidRPr="00063EC8" w:rsidRDefault="004B6DFD" w:rsidP="00873273">
      <w:pPr>
        <w:bidi/>
        <w:spacing w:line="360" w:lineRule="auto"/>
        <w:contextualSpacing/>
        <w:rPr>
          <w:rFonts w:cs="B Badr"/>
          <w:b/>
          <w:bCs/>
          <w:sz w:val="28"/>
          <w:szCs w:val="28"/>
          <w:rtl/>
        </w:rPr>
      </w:pPr>
      <w:r>
        <w:rPr>
          <w:rFonts w:cs="B Badr" w:hint="cs"/>
          <w:b/>
          <w:bCs/>
          <w:sz w:val="28"/>
          <w:szCs w:val="28"/>
          <w:rtl/>
        </w:rPr>
        <w:t>بقیه مطالب ایشان را اجمالی تر می خوانیم تا ببینیم آیا به ذهن می رسد که یک کاریش بکنیم</w:t>
      </w:r>
      <w:r w:rsidR="00116572">
        <w:rPr>
          <w:rFonts w:cs="B Badr" w:hint="cs"/>
          <w:b/>
          <w:bCs/>
          <w:sz w:val="28"/>
          <w:szCs w:val="28"/>
          <w:rtl/>
        </w:rPr>
        <w:t xml:space="preserve"> یا نه</w:t>
      </w:r>
      <w:bookmarkStart w:id="0" w:name="_GoBack"/>
      <w:bookmarkEnd w:id="0"/>
    </w:p>
    <w:p w:rsidR="00BF52D1" w:rsidRPr="00063EC8" w:rsidRDefault="00BF52D1" w:rsidP="00873273">
      <w:pPr>
        <w:bidi/>
        <w:spacing w:line="360" w:lineRule="auto"/>
        <w:contextualSpacing/>
        <w:rPr>
          <w:rFonts w:cs="B Badr"/>
          <w:b/>
          <w:bCs/>
          <w:sz w:val="28"/>
          <w:szCs w:val="28"/>
          <w:rtl/>
        </w:rPr>
      </w:pPr>
      <w:r w:rsidRPr="00063EC8">
        <w:rPr>
          <w:rFonts w:cs="B Badr" w:hint="cs"/>
          <w:b/>
          <w:bCs/>
          <w:sz w:val="28"/>
          <w:szCs w:val="28"/>
          <w:rtl/>
        </w:rPr>
        <w:t xml:space="preserve">وصلی الله علی محمّد وآله الطاهرین </w:t>
      </w:r>
    </w:p>
    <w:p w:rsidR="00BF52D1" w:rsidRDefault="00BF52D1" w:rsidP="00873273">
      <w:pPr>
        <w:bidi/>
        <w:spacing w:line="360" w:lineRule="auto"/>
        <w:contextualSpacing/>
        <w:rPr>
          <w:rFonts w:cs="B Badr"/>
          <w:b/>
          <w:bCs/>
          <w:sz w:val="28"/>
          <w:szCs w:val="28"/>
          <w:rtl/>
        </w:rPr>
      </w:pPr>
    </w:p>
    <w:p w:rsidR="00BF405E" w:rsidRDefault="00BF405E" w:rsidP="00873273">
      <w:pPr>
        <w:bidi/>
        <w:spacing w:line="360" w:lineRule="auto"/>
        <w:contextualSpacing/>
        <w:rPr>
          <w:rFonts w:cs="B Badr"/>
          <w:b/>
          <w:bCs/>
          <w:sz w:val="28"/>
          <w:szCs w:val="28"/>
        </w:rPr>
      </w:pPr>
    </w:p>
    <w:sectPr w:rsidR="00BF405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539" w:rsidRDefault="00F67539" w:rsidP="00EF555C">
      <w:r>
        <w:separator/>
      </w:r>
    </w:p>
  </w:endnote>
  <w:endnote w:type="continuationSeparator" w:id="0">
    <w:p w:rsidR="00F67539" w:rsidRDefault="00F6753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539" w:rsidRDefault="00F67539" w:rsidP="00EF555C">
      <w:r>
        <w:separator/>
      </w:r>
    </w:p>
  </w:footnote>
  <w:footnote w:type="continuationSeparator" w:id="0">
    <w:p w:rsidR="00F67539" w:rsidRDefault="00F6753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D038C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D038C8">
          <w:rPr>
            <w:rFonts w:ascii="Noor_Titr" w:eastAsia="Times New Roman" w:hAnsi="Noor_Titr" w:cs="B Nazanin" w:hint="cs"/>
            <w:b/>
            <w:bCs/>
            <w:color w:val="286564"/>
            <w:sz w:val="24"/>
            <w:szCs w:val="24"/>
            <w:rtl/>
            <w:lang w:bidi="fa-IR"/>
          </w:rPr>
          <w:t>86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D038C8">
          <w:rPr>
            <w:rFonts w:ascii="Noor_Titr" w:hAnsi="Noor_Titr" w:cs="B Nazanin" w:hint="cs"/>
            <w:b/>
            <w:bCs/>
            <w:color w:val="286564"/>
            <w:sz w:val="24"/>
            <w:szCs w:val="24"/>
            <w:rtl/>
            <w:lang w:bidi="fa-IR"/>
          </w:rPr>
          <w:t>دوشنبه</w:t>
        </w:r>
        <w:r w:rsidRPr="00981211">
          <w:rPr>
            <w:rFonts w:ascii="Noor_Titr" w:eastAsia="Times New Roman" w:hAnsi="Noor_Titr" w:cs="B Nazanin" w:hint="cs"/>
            <w:b/>
            <w:bCs/>
            <w:color w:val="286564"/>
            <w:sz w:val="24"/>
            <w:szCs w:val="24"/>
            <w:rtl/>
            <w:lang w:bidi="fa-IR"/>
          </w:rPr>
          <w:t xml:space="preserve">: </w:t>
        </w:r>
        <w:r w:rsidR="00D038C8">
          <w:rPr>
            <w:rFonts w:ascii="Noor_Titr" w:eastAsia="Times New Roman" w:hAnsi="Noor_Titr" w:cs="B Nazanin" w:hint="cs"/>
            <w:b/>
            <w:bCs/>
            <w:color w:val="286564"/>
            <w:sz w:val="24"/>
            <w:szCs w:val="24"/>
            <w:rtl/>
            <w:lang w:bidi="fa-IR"/>
          </w:rPr>
          <w:t>29</w:t>
        </w:r>
        <w:r w:rsidRPr="00981211">
          <w:rPr>
            <w:rFonts w:ascii="Noor_Titr" w:eastAsia="Times New Roman" w:hAnsi="Noor_Titr" w:cs="B Nazanin" w:hint="cs"/>
            <w:b/>
            <w:bCs/>
            <w:color w:val="286564"/>
            <w:sz w:val="24"/>
            <w:szCs w:val="24"/>
            <w:rtl/>
            <w:lang w:bidi="fa-IR"/>
          </w:rPr>
          <w:t>/</w:t>
        </w:r>
        <w:r w:rsidR="00CE113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16572">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
  </w:num>
  <w:num w:numId="4">
    <w:abstractNumId w:val="22"/>
  </w:num>
  <w:num w:numId="5">
    <w:abstractNumId w:val="13"/>
  </w:num>
  <w:num w:numId="6">
    <w:abstractNumId w:val="10"/>
  </w:num>
  <w:num w:numId="7">
    <w:abstractNumId w:val="6"/>
  </w:num>
  <w:num w:numId="8">
    <w:abstractNumId w:val="2"/>
  </w:num>
  <w:num w:numId="9">
    <w:abstractNumId w:val="8"/>
  </w:num>
  <w:num w:numId="10">
    <w:abstractNumId w:val="27"/>
  </w:num>
  <w:num w:numId="11">
    <w:abstractNumId w:val="0"/>
  </w:num>
  <w:num w:numId="12">
    <w:abstractNumId w:val="3"/>
  </w:num>
  <w:num w:numId="13">
    <w:abstractNumId w:val="11"/>
  </w:num>
  <w:num w:numId="14">
    <w:abstractNumId w:val="19"/>
  </w:num>
  <w:num w:numId="15">
    <w:abstractNumId w:val="9"/>
  </w:num>
  <w:num w:numId="16">
    <w:abstractNumId w:val="16"/>
  </w:num>
  <w:num w:numId="17">
    <w:abstractNumId w:val="4"/>
  </w:num>
  <w:num w:numId="18">
    <w:abstractNumId w:val="15"/>
  </w:num>
  <w:num w:numId="19">
    <w:abstractNumId w:val="25"/>
  </w:num>
  <w:num w:numId="20">
    <w:abstractNumId w:val="7"/>
  </w:num>
  <w:num w:numId="21">
    <w:abstractNumId w:val="21"/>
  </w:num>
  <w:num w:numId="22">
    <w:abstractNumId w:val="18"/>
  </w:num>
  <w:num w:numId="23">
    <w:abstractNumId w:val="26"/>
  </w:num>
  <w:num w:numId="24">
    <w:abstractNumId w:val="17"/>
  </w:num>
  <w:num w:numId="25">
    <w:abstractNumId w:val="24"/>
  </w:num>
  <w:num w:numId="26">
    <w:abstractNumId w:val="5"/>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2C3F"/>
    <w:rsid w:val="00005C7F"/>
    <w:rsid w:val="00005F65"/>
    <w:rsid w:val="000069F3"/>
    <w:rsid w:val="00007761"/>
    <w:rsid w:val="00007A7F"/>
    <w:rsid w:val="00007BF7"/>
    <w:rsid w:val="00010B13"/>
    <w:rsid w:val="00011144"/>
    <w:rsid w:val="0001259D"/>
    <w:rsid w:val="00012807"/>
    <w:rsid w:val="000132B9"/>
    <w:rsid w:val="0001466F"/>
    <w:rsid w:val="0001503B"/>
    <w:rsid w:val="00015BC2"/>
    <w:rsid w:val="00016051"/>
    <w:rsid w:val="00016275"/>
    <w:rsid w:val="00017D75"/>
    <w:rsid w:val="0002070C"/>
    <w:rsid w:val="00020CFF"/>
    <w:rsid w:val="00021A10"/>
    <w:rsid w:val="0002393D"/>
    <w:rsid w:val="000239FD"/>
    <w:rsid w:val="00025E21"/>
    <w:rsid w:val="00027ECA"/>
    <w:rsid w:val="000300F5"/>
    <w:rsid w:val="00031200"/>
    <w:rsid w:val="00033184"/>
    <w:rsid w:val="00034D99"/>
    <w:rsid w:val="00037756"/>
    <w:rsid w:val="00040268"/>
    <w:rsid w:val="0004045C"/>
    <w:rsid w:val="0004093C"/>
    <w:rsid w:val="00041EE7"/>
    <w:rsid w:val="00041F4A"/>
    <w:rsid w:val="0004201F"/>
    <w:rsid w:val="00042249"/>
    <w:rsid w:val="00042AEB"/>
    <w:rsid w:val="00043047"/>
    <w:rsid w:val="000433EE"/>
    <w:rsid w:val="0004429D"/>
    <w:rsid w:val="000453F7"/>
    <w:rsid w:val="00045D08"/>
    <w:rsid w:val="00047380"/>
    <w:rsid w:val="0005009D"/>
    <w:rsid w:val="0005116A"/>
    <w:rsid w:val="00051CC4"/>
    <w:rsid w:val="0005247A"/>
    <w:rsid w:val="00052715"/>
    <w:rsid w:val="000528F0"/>
    <w:rsid w:val="000535BA"/>
    <w:rsid w:val="000539FE"/>
    <w:rsid w:val="00053C7A"/>
    <w:rsid w:val="00054A12"/>
    <w:rsid w:val="00054E03"/>
    <w:rsid w:val="000554BB"/>
    <w:rsid w:val="00056CB6"/>
    <w:rsid w:val="000571C7"/>
    <w:rsid w:val="0006028B"/>
    <w:rsid w:val="00063EC8"/>
    <w:rsid w:val="00065789"/>
    <w:rsid w:val="0006595B"/>
    <w:rsid w:val="00065BA4"/>
    <w:rsid w:val="00070565"/>
    <w:rsid w:val="00070AC5"/>
    <w:rsid w:val="00070EAA"/>
    <w:rsid w:val="000719EF"/>
    <w:rsid w:val="00071FCF"/>
    <w:rsid w:val="000722CF"/>
    <w:rsid w:val="00074215"/>
    <w:rsid w:val="000744E3"/>
    <w:rsid w:val="00075BA7"/>
    <w:rsid w:val="0007731B"/>
    <w:rsid w:val="00077CCA"/>
    <w:rsid w:val="000820B6"/>
    <w:rsid w:val="00084935"/>
    <w:rsid w:val="000861A9"/>
    <w:rsid w:val="0008652A"/>
    <w:rsid w:val="00086EAB"/>
    <w:rsid w:val="000871B9"/>
    <w:rsid w:val="000874C9"/>
    <w:rsid w:val="000918DA"/>
    <w:rsid w:val="00091DC5"/>
    <w:rsid w:val="0009258A"/>
    <w:rsid w:val="000933BD"/>
    <w:rsid w:val="00094113"/>
    <w:rsid w:val="00095A2F"/>
    <w:rsid w:val="00096FB2"/>
    <w:rsid w:val="000976E9"/>
    <w:rsid w:val="000A0551"/>
    <w:rsid w:val="000A060E"/>
    <w:rsid w:val="000A152D"/>
    <w:rsid w:val="000A1CE0"/>
    <w:rsid w:val="000A2E66"/>
    <w:rsid w:val="000A3DF8"/>
    <w:rsid w:val="000A4F74"/>
    <w:rsid w:val="000A75B8"/>
    <w:rsid w:val="000B142D"/>
    <w:rsid w:val="000B1578"/>
    <w:rsid w:val="000B32BC"/>
    <w:rsid w:val="000B3AD8"/>
    <w:rsid w:val="000B4098"/>
    <w:rsid w:val="000B6632"/>
    <w:rsid w:val="000C0834"/>
    <w:rsid w:val="000C1B1E"/>
    <w:rsid w:val="000C1D99"/>
    <w:rsid w:val="000C29E6"/>
    <w:rsid w:val="000C3CC7"/>
    <w:rsid w:val="000C47F6"/>
    <w:rsid w:val="000D0E25"/>
    <w:rsid w:val="000D16BB"/>
    <w:rsid w:val="000D2DCC"/>
    <w:rsid w:val="000D5489"/>
    <w:rsid w:val="000D638C"/>
    <w:rsid w:val="000D6488"/>
    <w:rsid w:val="000D6532"/>
    <w:rsid w:val="000D6A56"/>
    <w:rsid w:val="000D7836"/>
    <w:rsid w:val="000D7903"/>
    <w:rsid w:val="000E08BB"/>
    <w:rsid w:val="000E111A"/>
    <w:rsid w:val="000E1A52"/>
    <w:rsid w:val="000E2007"/>
    <w:rsid w:val="000E26D6"/>
    <w:rsid w:val="000E2CC7"/>
    <w:rsid w:val="000E2CDA"/>
    <w:rsid w:val="000E44F7"/>
    <w:rsid w:val="000E4860"/>
    <w:rsid w:val="000E49D4"/>
    <w:rsid w:val="000E754F"/>
    <w:rsid w:val="000E784A"/>
    <w:rsid w:val="000E7C3E"/>
    <w:rsid w:val="000F0034"/>
    <w:rsid w:val="000F092E"/>
    <w:rsid w:val="000F3CE2"/>
    <w:rsid w:val="000F40CF"/>
    <w:rsid w:val="000F47C7"/>
    <w:rsid w:val="000F588E"/>
    <w:rsid w:val="000F67BC"/>
    <w:rsid w:val="000F6C65"/>
    <w:rsid w:val="00101241"/>
    <w:rsid w:val="00101541"/>
    <w:rsid w:val="00102D2D"/>
    <w:rsid w:val="00102E22"/>
    <w:rsid w:val="001039FA"/>
    <w:rsid w:val="00104A34"/>
    <w:rsid w:val="00106D6C"/>
    <w:rsid w:val="00107F45"/>
    <w:rsid w:val="00110450"/>
    <w:rsid w:val="00110760"/>
    <w:rsid w:val="001111AD"/>
    <w:rsid w:val="00112387"/>
    <w:rsid w:val="00112EA2"/>
    <w:rsid w:val="001130D1"/>
    <w:rsid w:val="00113563"/>
    <w:rsid w:val="001146E5"/>
    <w:rsid w:val="0011582A"/>
    <w:rsid w:val="00115C0C"/>
    <w:rsid w:val="00116572"/>
    <w:rsid w:val="00116903"/>
    <w:rsid w:val="00117503"/>
    <w:rsid w:val="00120540"/>
    <w:rsid w:val="001230E5"/>
    <w:rsid w:val="0012431B"/>
    <w:rsid w:val="00125304"/>
    <w:rsid w:val="0012615F"/>
    <w:rsid w:val="0013016D"/>
    <w:rsid w:val="00130F09"/>
    <w:rsid w:val="0013187E"/>
    <w:rsid w:val="00131A8A"/>
    <w:rsid w:val="00132D73"/>
    <w:rsid w:val="001336E0"/>
    <w:rsid w:val="00134E10"/>
    <w:rsid w:val="0013504B"/>
    <w:rsid w:val="00136787"/>
    <w:rsid w:val="00136F20"/>
    <w:rsid w:val="0013723E"/>
    <w:rsid w:val="00137BC6"/>
    <w:rsid w:val="001413CE"/>
    <w:rsid w:val="00141D34"/>
    <w:rsid w:val="00142B3F"/>
    <w:rsid w:val="00142CE7"/>
    <w:rsid w:val="001431F5"/>
    <w:rsid w:val="00144C26"/>
    <w:rsid w:val="00144E0E"/>
    <w:rsid w:val="00145E3F"/>
    <w:rsid w:val="00146DD6"/>
    <w:rsid w:val="00147839"/>
    <w:rsid w:val="00147859"/>
    <w:rsid w:val="001509FB"/>
    <w:rsid w:val="00150D94"/>
    <w:rsid w:val="00151947"/>
    <w:rsid w:val="00151FBA"/>
    <w:rsid w:val="0015211B"/>
    <w:rsid w:val="001522D2"/>
    <w:rsid w:val="00152FAE"/>
    <w:rsid w:val="00153299"/>
    <w:rsid w:val="00154CC6"/>
    <w:rsid w:val="001555B8"/>
    <w:rsid w:val="00155996"/>
    <w:rsid w:val="00156E13"/>
    <w:rsid w:val="00157230"/>
    <w:rsid w:val="00157ED3"/>
    <w:rsid w:val="00160664"/>
    <w:rsid w:val="00160D56"/>
    <w:rsid w:val="00162C1A"/>
    <w:rsid w:val="00164392"/>
    <w:rsid w:val="0016505C"/>
    <w:rsid w:val="001654F1"/>
    <w:rsid w:val="0016605F"/>
    <w:rsid w:val="00166107"/>
    <w:rsid w:val="0016625E"/>
    <w:rsid w:val="00166C83"/>
    <w:rsid w:val="001703B6"/>
    <w:rsid w:val="00170E9A"/>
    <w:rsid w:val="00171920"/>
    <w:rsid w:val="00171B55"/>
    <w:rsid w:val="00172258"/>
    <w:rsid w:val="00173376"/>
    <w:rsid w:val="001746DA"/>
    <w:rsid w:val="0017693F"/>
    <w:rsid w:val="001776F0"/>
    <w:rsid w:val="00177DD6"/>
    <w:rsid w:val="001805A5"/>
    <w:rsid w:val="00181200"/>
    <w:rsid w:val="00181CAD"/>
    <w:rsid w:val="00181CC3"/>
    <w:rsid w:val="00181F9C"/>
    <w:rsid w:val="0018361B"/>
    <w:rsid w:val="00185489"/>
    <w:rsid w:val="00186764"/>
    <w:rsid w:val="00186D10"/>
    <w:rsid w:val="0019024F"/>
    <w:rsid w:val="00190389"/>
    <w:rsid w:val="00194D20"/>
    <w:rsid w:val="00195F04"/>
    <w:rsid w:val="001962C6"/>
    <w:rsid w:val="00197210"/>
    <w:rsid w:val="001974D1"/>
    <w:rsid w:val="00197B97"/>
    <w:rsid w:val="001A08B0"/>
    <w:rsid w:val="001A167C"/>
    <w:rsid w:val="001A170F"/>
    <w:rsid w:val="001A2FA0"/>
    <w:rsid w:val="001A3923"/>
    <w:rsid w:val="001A47BD"/>
    <w:rsid w:val="001A5887"/>
    <w:rsid w:val="001A5964"/>
    <w:rsid w:val="001A6883"/>
    <w:rsid w:val="001B0085"/>
    <w:rsid w:val="001B1571"/>
    <w:rsid w:val="001B2ED7"/>
    <w:rsid w:val="001B31C3"/>
    <w:rsid w:val="001B357D"/>
    <w:rsid w:val="001B4675"/>
    <w:rsid w:val="001B46DC"/>
    <w:rsid w:val="001B48AB"/>
    <w:rsid w:val="001B64E0"/>
    <w:rsid w:val="001B7483"/>
    <w:rsid w:val="001B768F"/>
    <w:rsid w:val="001C107A"/>
    <w:rsid w:val="001C1FF4"/>
    <w:rsid w:val="001C4869"/>
    <w:rsid w:val="001C59C7"/>
    <w:rsid w:val="001C70EB"/>
    <w:rsid w:val="001D04A8"/>
    <w:rsid w:val="001D0C4A"/>
    <w:rsid w:val="001D1022"/>
    <w:rsid w:val="001D1170"/>
    <w:rsid w:val="001D16D7"/>
    <w:rsid w:val="001D2778"/>
    <w:rsid w:val="001D5144"/>
    <w:rsid w:val="001D5B6E"/>
    <w:rsid w:val="001D5C3D"/>
    <w:rsid w:val="001D5FDB"/>
    <w:rsid w:val="001D68E3"/>
    <w:rsid w:val="001E06C1"/>
    <w:rsid w:val="001E1301"/>
    <w:rsid w:val="001E1F48"/>
    <w:rsid w:val="001E21AA"/>
    <w:rsid w:val="001E22AA"/>
    <w:rsid w:val="001E26F9"/>
    <w:rsid w:val="001E3F62"/>
    <w:rsid w:val="001E4243"/>
    <w:rsid w:val="001E4D1D"/>
    <w:rsid w:val="001E63D8"/>
    <w:rsid w:val="001E6961"/>
    <w:rsid w:val="001E7837"/>
    <w:rsid w:val="001F085E"/>
    <w:rsid w:val="001F4B36"/>
    <w:rsid w:val="001F4F57"/>
    <w:rsid w:val="00200B17"/>
    <w:rsid w:val="00200D3B"/>
    <w:rsid w:val="0020134F"/>
    <w:rsid w:val="00201CBE"/>
    <w:rsid w:val="00202C18"/>
    <w:rsid w:val="00202D38"/>
    <w:rsid w:val="00202D64"/>
    <w:rsid w:val="00204633"/>
    <w:rsid w:val="002059A1"/>
    <w:rsid w:val="00206BBF"/>
    <w:rsid w:val="00207472"/>
    <w:rsid w:val="00207593"/>
    <w:rsid w:val="00210416"/>
    <w:rsid w:val="00210C80"/>
    <w:rsid w:val="00210E21"/>
    <w:rsid w:val="00211211"/>
    <w:rsid w:val="002124D9"/>
    <w:rsid w:val="00212A64"/>
    <w:rsid w:val="002141B1"/>
    <w:rsid w:val="00214D3B"/>
    <w:rsid w:val="00215FFE"/>
    <w:rsid w:val="00217B28"/>
    <w:rsid w:val="0022069C"/>
    <w:rsid w:val="00221CD3"/>
    <w:rsid w:val="00221E60"/>
    <w:rsid w:val="00221F9F"/>
    <w:rsid w:val="0022286E"/>
    <w:rsid w:val="00223C61"/>
    <w:rsid w:val="0022483D"/>
    <w:rsid w:val="00225C35"/>
    <w:rsid w:val="00226EFC"/>
    <w:rsid w:val="00227075"/>
    <w:rsid w:val="0022753D"/>
    <w:rsid w:val="002277AD"/>
    <w:rsid w:val="00230A0C"/>
    <w:rsid w:val="00231712"/>
    <w:rsid w:val="00231CF4"/>
    <w:rsid w:val="002320D5"/>
    <w:rsid w:val="002324AD"/>
    <w:rsid w:val="0023292C"/>
    <w:rsid w:val="002329E3"/>
    <w:rsid w:val="00232E90"/>
    <w:rsid w:val="00233946"/>
    <w:rsid w:val="002352EE"/>
    <w:rsid w:val="00235D1F"/>
    <w:rsid w:val="00236AB0"/>
    <w:rsid w:val="00237B33"/>
    <w:rsid w:val="0024192A"/>
    <w:rsid w:val="00241E19"/>
    <w:rsid w:val="002422D5"/>
    <w:rsid w:val="00242413"/>
    <w:rsid w:val="00243125"/>
    <w:rsid w:val="002448DF"/>
    <w:rsid w:val="0024534C"/>
    <w:rsid w:val="0024617F"/>
    <w:rsid w:val="00246FFA"/>
    <w:rsid w:val="00247562"/>
    <w:rsid w:val="00251252"/>
    <w:rsid w:val="00252233"/>
    <w:rsid w:val="002529F1"/>
    <w:rsid w:val="00252DDB"/>
    <w:rsid w:val="00253C43"/>
    <w:rsid w:val="00254CA2"/>
    <w:rsid w:val="00255A78"/>
    <w:rsid w:val="00255E14"/>
    <w:rsid w:val="00256447"/>
    <w:rsid w:val="002577EE"/>
    <w:rsid w:val="00257928"/>
    <w:rsid w:val="00257D5E"/>
    <w:rsid w:val="0026099C"/>
    <w:rsid w:val="00261C7A"/>
    <w:rsid w:val="002626E2"/>
    <w:rsid w:val="00262A3D"/>
    <w:rsid w:val="0026335F"/>
    <w:rsid w:val="00263EA0"/>
    <w:rsid w:val="00263FD9"/>
    <w:rsid w:val="002644C1"/>
    <w:rsid w:val="00264583"/>
    <w:rsid w:val="002657B7"/>
    <w:rsid w:val="002666A2"/>
    <w:rsid w:val="002671D3"/>
    <w:rsid w:val="0026782A"/>
    <w:rsid w:val="00270F92"/>
    <w:rsid w:val="002713CC"/>
    <w:rsid w:val="0027156A"/>
    <w:rsid w:val="002715D9"/>
    <w:rsid w:val="00271DD0"/>
    <w:rsid w:val="0027477F"/>
    <w:rsid w:val="002767F7"/>
    <w:rsid w:val="002769D5"/>
    <w:rsid w:val="00277AFE"/>
    <w:rsid w:val="002807DD"/>
    <w:rsid w:val="002824EF"/>
    <w:rsid w:val="002827D5"/>
    <w:rsid w:val="002833FE"/>
    <w:rsid w:val="00283B54"/>
    <w:rsid w:val="00285424"/>
    <w:rsid w:val="00285F18"/>
    <w:rsid w:val="00285FE4"/>
    <w:rsid w:val="00287985"/>
    <w:rsid w:val="00287F79"/>
    <w:rsid w:val="002909A8"/>
    <w:rsid w:val="00290F06"/>
    <w:rsid w:val="002920BD"/>
    <w:rsid w:val="002964B9"/>
    <w:rsid w:val="002965C9"/>
    <w:rsid w:val="00296CE3"/>
    <w:rsid w:val="0029733A"/>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3DD9"/>
    <w:rsid w:val="002B458D"/>
    <w:rsid w:val="002B55B9"/>
    <w:rsid w:val="002B7013"/>
    <w:rsid w:val="002B7263"/>
    <w:rsid w:val="002B7310"/>
    <w:rsid w:val="002B7861"/>
    <w:rsid w:val="002B7AC3"/>
    <w:rsid w:val="002B7EF8"/>
    <w:rsid w:val="002C0EB0"/>
    <w:rsid w:val="002C1C09"/>
    <w:rsid w:val="002C2848"/>
    <w:rsid w:val="002C3502"/>
    <w:rsid w:val="002C3E6B"/>
    <w:rsid w:val="002C434B"/>
    <w:rsid w:val="002C484D"/>
    <w:rsid w:val="002C6216"/>
    <w:rsid w:val="002C6584"/>
    <w:rsid w:val="002C6746"/>
    <w:rsid w:val="002D3741"/>
    <w:rsid w:val="002D42F4"/>
    <w:rsid w:val="002D4C79"/>
    <w:rsid w:val="002D5148"/>
    <w:rsid w:val="002D65BE"/>
    <w:rsid w:val="002D6783"/>
    <w:rsid w:val="002D6AA3"/>
    <w:rsid w:val="002D70CD"/>
    <w:rsid w:val="002E15A9"/>
    <w:rsid w:val="002E321A"/>
    <w:rsid w:val="002E3463"/>
    <w:rsid w:val="002E39F0"/>
    <w:rsid w:val="002E48F5"/>
    <w:rsid w:val="002E526A"/>
    <w:rsid w:val="002E52D4"/>
    <w:rsid w:val="002E5821"/>
    <w:rsid w:val="002E6B88"/>
    <w:rsid w:val="002F0282"/>
    <w:rsid w:val="002F08FF"/>
    <w:rsid w:val="002F12B4"/>
    <w:rsid w:val="002F1309"/>
    <w:rsid w:val="002F17DD"/>
    <w:rsid w:val="002F2A2F"/>
    <w:rsid w:val="002F2E12"/>
    <w:rsid w:val="002F3782"/>
    <w:rsid w:val="002F5DE1"/>
    <w:rsid w:val="002F5F77"/>
    <w:rsid w:val="003006B6"/>
    <w:rsid w:val="003008A8"/>
    <w:rsid w:val="003009C8"/>
    <w:rsid w:val="003010BF"/>
    <w:rsid w:val="00301A70"/>
    <w:rsid w:val="0030299D"/>
    <w:rsid w:val="00303AB0"/>
    <w:rsid w:val="003045A9"/>
    <w:rsid w:val="00305D98"/>
    <w:rsid w:val="00305F03"/>
    <w:rsid w:val="00306522"/>
    <w:rsid w:val="00306E55"/>
    <w:rsid w:val="00310381"/>
    <w:rsid w:val="00310881"/>
    <w:rsid w:val="003128DD"/>
    <w:rsid w:val="003129BD"/>
    <w:rsid w:val="00312F99"/>
    <w:rsid w:val="0031372F"/>
    <w:rsid w:val="003142DB"/>
    <w:rsid w:val="003146B6"/>
    <w:rsid w:val="003150DB"/>
    <w:rsid w:val="0031597C"/>
    <w:rsid w:val="00316A05"/>
    <w:rsid w:val="00316F38"/>
    <w:rsid w:val="00321D14"/>
    <w:rsid w:val="003221CE"/>
    <w:rsid w:val="003229E6"/>
    <w:rsid w:val="0032366D"/>
    <w:rsid w:val="00323F79"/>
    <w:rsid w:val="003248C5"/>
    <w:rsid w:val="00325A5D"/>
    <w:rsid w:val="00325BFF"/>
    <w:rsid w:val="003272D0"/>
    <w:rsid w:val="00327E4D"/>
    <w:rsid w:val="00327F41"/>
    <w:rsid w:val="0033007B"/>
    <w:rsid w:val="00331F07"/>
    <w:rsid w:val="00333699"/>
    <w:rsid w:val="0033398A"/>
    <w:rsid w:val="00333A55"/>
    <w:rsid w:val="0033432F"/>
    <w:rsid w:val="00334B5C"/>
    <w:rsid w:val="00335E0E"/>
    <w:rsid w:val="003368EB"/>
    <w:rsid w:val="00337C13"/>
    <w:rsid w:val="00341D65"/>
    <w:rsid w:val="00342F2A"/>
    <w:rsid w:val="00343E9B"/>
    <w:rsid w:val="00344189"/>
    <w:rsid w:val="00344FFC"/>
    <w:rsid w:val="00345887"/>
    <w:rsid w:val="0034632D"/>
    <w:rsid w:val="003465FD"/>
    <w:rsid w:val="00346C21"/>
    <w:rsid w:val="0034720C"/>
    <w:rsid w:val="00350D85"/>
    <w:rsid w:val="00351C39"/>
    <w:rsid w:val="00352B6B"/>
    <w:rsid w:val="0035394C"/>
    <w:rsid w:val="00353A60"/>
    <w:rsid w:val="0035412E"/>
    <w:rsid w:val="003542C4"/>
    <w:rsid w:val="003562A3"/>
    <w:rsid w:val="003574FD"/>
    <w:rsid w:val="003601F8"/>
    <w:rsid w:val="0036332E"/>
    <w:rsid w:val="00364D86"/>
    <w:rsid w:val="00365455"/>
    <w:rsid w:val="00365F93"/>
    <w:rsid w:val="00366CF0"/>
    <w:rsid w:val="00367C0C"/>
    <w:rsid w:val="00367F95"/>
    <w:rsid w:val="00370BF9"/>
    <w:rsid w:val="00371575"/>
    <w:rsid w:val="003721AD"/>
    <w:rsid w:val="00372B10"/>
    <w:rsid w:val="00373EE4"/>
    <w:rsid w:val="003745A3"/>
    <w:rsid w:val="00374643"/>
    <w:rsid w:val="00375141"/>
    <w:rsid w:val="00375399"/>
    <w:rsid w:val="003756B5"/>
    <w:rsid w:val="00376C89"/>
    <w:rsid w:val="003817D9"/>
    <w:rsid w:val="00382A97"/>
    <w:rsid w:val="00382BAF"/>
    <w:rsid w:val="00383ACE"/>
    <w:rsid w:val="003842C8"/>
    <w:rsid w:val="003842F4"/>
    <w:rsid w:val="00384875"/>
    <w:rsid w:val="00385424"/>
    <w:rsid w:val="00385453"/>
    <w:rsid w:val="00385990"/>
    <w:rsid w:val="0038638F"/>
    <w:rsid w:val="00387AB1"/>
    <w:rsid w:val="00387C7C"/>
    <w:rsid w:val="00393F8C"/>
    <w:rsid w:val="0039400B"/>
    <w:rsid w:val="0039401E"/>
    <w:rsid w:val="00394A6E"/>
    <w:rsid w:val="003955F9"/>
    <w:rsid w:val="0039570A"/>
    <w:rsid w:val="003971F0"/>
    <w:rsid w:val="003A05E5"/>
    <w:rsid w:val="003A0778"/>
    <w:rsid w:val="003A0C13"/>
    <w:rsid w:val="003A2BC6"/>
    <w:rsid w:val="003A2E61"/>
    <w:rsid w:val="003A3183"/>
    <w:rsid w:val="003A38AD"/>
    <w:rsid w:val="003A3EE5"/>
    <w:rsid w:val="003A450B"/>
    <w:rsid w:val="003A478C"/>
    <w:rsid w:val="003A530F"/>
    <w:rsid w:val="003A653D"/>
    <w:rsid w:val="003A6C9D"/>
    <w:rsid w:val="003A7D3D"/>
    <w:rsid w:val="003B0285"/>
    <w:rsid w:val="003B1649"/>
    <w:rsid w:val="003B21B9"/>
    <w:rsid w:val="003B27C6"/>
    <w:rsid w:val="003B2F91"/>
    <w:rsid w:val="003B3798"/>
    <w:rsid w:val="003B4089"/>
    <w:rsid w:val="003B52A3"/>
    <w:rsid w:val="003B53AF"/>
    <w:rsid w:val="003B6167"/>
    <w:rsid w:val="003B68EB"/>
    <w:rsid w:val="003C0D81"/>
    <w:rsid w:val="003C0EDA"/>
    <w:rsid w:val="003C2267"/>
    <w:rsid w:val="003C370E"/>
    <w:rsid w:val="003C52C2"/>
    <w:rsid w:val="003C54F8"/>
    <w:rsid w:val="003C6F93"/>
    <w:rsid w:val="003D0021"/>
    <w:rsid w:val="003D0EA8"/>
    <w:rsid w:val="003D0FB2"/>
    <w:rsid w:val="003D1939"/>
    <w:rsid w:val="003D1E98"/>
    <w:rsid w:val="003D396E"/>
    <w:rsid w:val="003D3B65"/>
    <w:rsid w:val="003D432B"/>
    <w:rsid w:val="003D5510"/>
    <w:rsid w:val="003D6B38"/>
    <w:rsid w:val="003D6F86"/>
    <w:rsid w:val="003E0CC3"/>
    <w:rsid w:val="003E19A6"/>
    <w:rsid w:val="003E24E5"/>
    <w:rsid w:val="003E250E"/>
    <w:rsid w:val="003E31A2"/>
    <w:rsid w:val="003E3312"/>
    <w:rsid w:val="003E36A2"/>
    <w:rsid w:val="003E3B91"/>
    <w:rsid w:val="003E428D"/>
    <w:rsid w:val="003E45BC"/>
    <w:rsid w:val="003E4E68"/>
    <w:rsid w:val="003F071E"/>
    <w:rsid w:val="003F1E27"/>
    <w:rsid w:val="003F2C14"/>
    <w:rsid w:val="003F464B"/>
    <w:rsid w:val="003F4FF7"/>
    <w:rsid w:val="003F5585"/>
    <w:rsid w:val="003F5C53"/>
    <w:rsid w:val="003F610C"/>
    <w:rsid w:val="003F6214"/>
    <w:rsid w:val="003F75C5"/>
    <w:rsid w:val="00400D16"/>
    <w:rsid w:val="00401C1F"/>
    <w:rsid w:val="00401F30"/>
    <w:rsid w:val="00403339"/>
    <w:rsid w:val="004044E3"/>
    <w:rsid w:val="00405F40"/>
    <w:rsid w:val="004060EC"/>
    <w:rsid w:val="0040624E"/>
    <w:rsid w:val="00407C89"/>
    <w:rsid w:val="00407E5B"/>
    <w:rsid w:val="00411582"/>
    <w:rsid w:val="00411905"/>
    <w:rsid w:val="00413751"/>
    <w:rsid w:val="00413E6B"/>
    <w:rsid w:val="00413E97"/>
    <w:rsid w:val="004156CD"/>
    <w:rsid w:val="00415FDF"/>
    <w:rsid w:val="00417339"/>
    <w:rsid w:val="00417404"/>
    <w:rsid w:val="004178D0"/>
    <w:rsid w:val="00420881"/>
    <w:rsid w:val="004222ED"/>
    <w:rsid w:val="00423B48"/>
    <w:rsid w:val="0042456B"/>
    <w:rsid w:val="004258A9"/>
    <w:rsid w:val="00426499"/>
    <w:rsid w:val="00430AA5"/>
    <w:rsid w:val="00430DB2"/>
    <w:rsid w:val="004314AF"/>
    <w:rsid w:val="00431B60"/>
    <w:rsid w:val="004323DF"/>
    <w:rsid w:val="00432612"/>
    <w:rsid w:val="00432C2C"/>
    <w:rsid w:val="004340C2"/>
    <w:rsid w:val="00434F55"/>
    <w:rsid w:val="0043523F"/>
    <w:rsid w:val="004372AB"/>
    <w:rsid w:val="0043757D"/>
    <w:rsid w:val="004407D9"/>
    <w:rsid w:val="004412B2"/>
    <w:rsid w:val="00442C17"/>
    <w:rsid w:val="00442C18"/>
    <w:rsid w:val="00443391"/>
    <w:rsid w:val="00444E9E"/>
    <w:rsid w:val="00445230"/>
    <w:rsid w:val="00445422"/>
    <w:rsid w:val="0044609C"/>
    <w:rsid w:val="00446CFF"/>
    <w:rsid w:val="00446D99"/>
    <w:rsid w:val="00447A38"/>
    <w:rsid w:val="00447B25"/>
    <w:rsid w:val="00450F74"/>
    <w:rsid w:val="00451DF2"/>
    <w:rsid w:val="004533F2"/>
    <w:rsid w:val="00453A6D"/>
    <w:rsid w:val="00453C5A"/>
    <w:rsid w:val="00453EE2"/>
    <w:rsid w:val="004547E2"/>
    <w:rsid w:val="004555A5"/>
    <w:rsid w:val="00455B1B"/>
    <w:rsid w:val="00456351"/>
    <w:rsid w:val="00457674"/>
    <w:rsid w:val="00460556"/>
    <w:rsid w:val="004605F7"/>
    <w:rsid w:val="0046104F"/>
    <w:rsid w:val="004611DE"/>
    <w:rsid w:val="00461687"/>
    <w:rsid w:val="0046483A"/>
    <w:rsid w:val="004648E6"/>
    <w:rsid w:val="004661FE"/>
    <w:rsid w:val="00467046"/>
    <w:rsid w:val="00467C79"/>
    <w:rsid w:val="00470BB3"/>
    <w:rsid w:val="0047104D"/>
    <w:rsid w:val="00471C86"/>
    <w:rsid w:val="0047254B"/>
    <w:rsid w:val="00473A7D"/>
    <w:rsid w:val="00473C02"/>
    <w:rsid w:val="004746F8"/>
    <w:rsid w:val="00474AD1"/>
    <w:rsid w:val="00474D03"/>
    <w:rsid w:val="004753CD"/>
    <w:rsid w:val="004754C8"/>
    <w:rsid w:val="0047631E"/>
    <w:rsid w:val="004763FA"/>
    <w:rsid w:val="004772BF"/>
    <w:rsid w:val="00477321"/>
    <w:rsid w:val="00477FC8"/>
    <w:rsid w:val="004802AD"/>
    <w:rsid w:val="00480AEA"/>
    <w:rsid w:val="00480AF4"/>
    <w:rsid w:val="004813B2"/>
    <w:rsid w:val="00482572"/>
    <w:rsid w:val="004826D3"/>
    <w:rsid w:val="00482C5D"/>
    <w:rsid w:val="00482E3E"/>
    <w:rsid w:val="00483497"/>
    <w:rsid w:val="00486459"/>
    <w:rsid w:val="00487A9C"/>
    <w:rsid w:val="00490CDB"/>
    <w:rsid w:val="00491B75"/>
    <w:rsid w:val="00492BD0"/>
    <w:rsid w:val="00492D7A"/>
    <w:rsid w:val="00493282"/>
    <w:rsid w:val="00493D30"/>
    <w:rsid w:val="00494078"/>
    <w:rsid w:val="004941D0"/>
    <w:rsid w:val="004942C6"/>
    <w:rsid w:val="00495FB0"/>
    <w:rsid w:val="004A0FBE"/>
    <w:rsid w:val="004A1850"/>
    <w:rsid w:val="004A1E46"/>
    <w:rsid w:val="004A371E"/>
    <w:rsid w:val="004A3F41"/>
    <w:rsid w:val="004A4B13"/>
    <w:rsid w:val="004A5DF3"/>
    <w:rsid w:val="004A606B"/>
    <w:rsid w:val="004A64C0"/>
    <w:rsid w:val="004A6D1C"/>
    <w:rsid w:val="004A753F"/>
    <w:rsid w:val="004A7E44"/>
    <w:rsid w:val="004B1B6C"/>
    <w:rsid w:val="004B1D0E"/>
    <w:rsid w:val="004B28CE"/>
    <w:rsid w:val="004B2A11"/>
    <w:rsid w:val="004B2A90"/>
    <w:rsid w:val="004B3519"/>
    <w:rsid w:val="004B4629"/>
    <w:rsid w:val="004B510E"/>
    <w:rsid w:val="004B5635"/>
    <w:rsid w:val="004B6943"/>
    <w:rsid w:val="004B6DFD"/>
    <w:rsid w:val="004C05BA"/>
    <w:rsid w:val="004C118C"/>
    <w:rsid w:val="004C3135"/>
    <w:rsid w:val="004C3A75"/>
    <w:rsid w:val="004C640E"/>
    <w:rsid w:val="004C7A27"/>
    <w:rsid w:val="004D0C28"/>
    <w:rsid w:val="004D1572"/>
    <w:rsid w:val="004D27FC"/>
    <w:rsid w:val="004D3BD4"/>
    <w:rsid w:val="004D3E46"/>
    <w:rsid w:val="004D4786"/>
    <w:rsid w:val="004D4D61"/>
    <w:rsid w:val="004D6050"/>
    <w:rsid w:val="004D6DB6"/>
    <w:rsid w:val="004D7299"/>
    <w:rsid w:val="004D72E5"/>
    <w:rsid w:val="004E31EA"/>
    <w:rsid w:val="004E50E0"/>
    <w:rsid w:val="004E60D7"/>
    <w:rsid w:val="004E6845"/>
    <w:rsid w:val="004E7B69"/>
    <w:rsid w:val="004F087E"/>
    <w:rsid w:val="004F0A4A"/>
    <w:rsid w:val="004F0A72"/>
    <w:rsid w:val="004F0CA6"/>
    <w:rsid w:val="004F165B"/>
    <w:rsid w:val="004F1A32"/>
    <w:rsid w:val="004F1AE6"/>
    <w:rsid w:val="004F1ECA"/>
    <w:rsid w:val="005016DA"/>
    <w:rsid w:val="0050175C"/>
    <w:rsid w:val="00502056"/>
    <w:rsid w:val="005021DD"/>
    <w:rsid w:val="00504DB4"/>
    <w:rsid w:val="00504E82"/>
    <w:rsid w:val="0050577A"/>
    <w:rsid w:val="005066CC"/>
    <w:rsid w:val="0051070A"/>
    <w:rsid w:val="005117B3"/>
    <w:rsid w:val="0051268B"/>
    <w:rsid w:val="0051359B"/>
    <w:rsid w:val="00514986"/>
    <w:rsid w:val="00516FD0"/>
    <w:rsid w:val="005173FE"/>
    <w:rsid w:val="00521CF7"/>
    <w:rsid w:val="00521F68"/>
    <w:rsid w:val="005220DB"/>
    <w:rsid w:val="005223DD"/>
    <w:rsid w:val="005229C0"/>
    <w:rsid w:val="00523370"/>
    <w:rsid w:val="00525BE7"/>
    <w:rsid w:val="00525F3E"/>
    <w:rsid w:val="00526419"/>
    <w:rsid w:val="00527CB3"/>
    <w:rsid w:val="00527E83"/>
    <w:rsid w:val="00530BB3"/>
    <w:rsid w:val="00531A67"/>
    <w:rsid w:val="00531DB4"/>
    <w:rsid w:val="00534571"/>
    <w:rsid w:val="00536CD5"/>
    <w:rsid w:val="00536F2F"/>
    <w:rsid w:val="00536F3E"/>
    <w:rsid w:val="00537066"/>
    <w:rsid w:val="00537799"/>
    <w:rsid w:val="00537D54"/>
    <w:rsid w:val="00541044"/>
    <w:rsid w:val="005412CE"/>
    <w:rsid w:val="00542342"/>
    <w:rsid w:val="00542637"/>
    <w:rsid w:val="00543F6C"/>
    <w:rsid w:val="0054600A"/>
    <w:rsid w:val="005465EC"/>
    <w:rsid w:val="00546967"/>
    <w:rsid w:val="00547AAB"/>
    <w:rsid w:val="0055295C"/>
    <w:rsid w:val="00552A85"/>
    <w:rsid w:val="00552E13"/>
    <w:rsid w:val="00555514"/>
    <w:rsid w:val="00555A99"/>
    <w:rsid w:val="00556F4C"/>
    <w:rsid w:val="005603C7"/>
    <w:rsid w:val="00560B61"/>
    <w:rsid w:val="0056251C"/>
    <w:rsid w:val="0056426F"/>
    <w:rsid w:val="005647CF"/>
    <w:rsid w:val="00564B70"/>
    <w:rsid w:val="00565626"/>
    <w:rsid w:val="00566ADC"/>
    <w:rsid w:val="00566AF9"/>
    <w:rsid w:val="00566EF4"/>
    <w:rsid w:val="00566FA3"/>
    <w:rsid w:val="00567044"/>
    <w:rsid w:val="00567C6B"/>
    <w:rsid w:val="00570357"/>
    <w:rsid w:val="00570688"/>
    <w:rsid w:val="00570DFD"/>
    <w:rsid w:val="00571D75"/>
    <w:rsid w:val="005745E7"/>
    <w:rsid w:val="00576CA1"/>
    <w:rsid w:val="005806E1"/>
    <w:rsid w:val="00580FF1"/>
    <w:rsid w:val="005820A6"/>
    <w:rsid w:val="0058255B"/>
    <w:rsid w:val="00582AC4"/>
    <w:rsid w:val="005841B5"/>
    <w:rsid w:val="005848B9"/>
    <w:rsid w:val="00584D7F"/>
    <w:rsid w:val="00585B66"/>
    <w:rsid w:val="00585D92"/>
    <w:rsid w:val="00586645"/>
    <w:rsid w:val="00586725"/>
    <w:rsid w:val="00587264"/>
    <w:rsid w:val="00587450"/>
    <w:rsid w:val="00587610"/>
    <w:rsid w:val="00587858"/>
    <w:rsid w:val="00587941"/>
    <w:rsid w:val="00587E52"/>
    <w:rsid w:val="005909FD"/>
    <w:rsid w:val="00591A45"/>
    <w:rsid w:val="005925FA"/>
    <w:rsid w:val="005926CA"/>
    <w:rsid w:val="00592C0F"/>
    <w:rsid w:val="005932BA"/>
    <w:rsid w:val="00593854"/>
    <w:rsid w:val="00594501"/>
    <w:rsid w:val="005962DA"/>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417D"/>
    <w:rsid w:val="005A537F"/>
    <w:rsid w:val="005A5EAD"/>
    <w:rsid w:val="005A645B"/>
    <w:rsid w:val="005B0757"/>
    <w:rsid w:val="005B12D1"/>
    <w:rsid w:val="005B336A"/>
    <w:rsid w:val="005B3615"/>
    <w:rsid w:val="005B3DCE"/>
    <w:rsid w:val="005B5634"/>
    <w:rsid w:val="005B56A7"/>
    <w:rsid w:val="005B5FDB"/>
    <w:rsid w:val="005B7213"/>
    <w:rsid w:val="005C0373"/>
    <w:rsid w:val="005C03F7"/>
    <w:rsid w:val="005C2128"/>
    <w:rsid w:val="005C29E1"/>
    <w:rsid w:val="005C31BA"/>
    <w:rsid w:val="005C4CEE"/>
    <w:rsid w:val="005C6A33"/>
    <w:rsid w:val="005C76C0"/>
    <w:rsid w:val="005D04B3"/>
    <w:rsid w:val="005D073C"/>
    <w:rsid w:val="005D079F"/>
    <w:rsid w:val="005D0974"/>
    <w:rsid w:val="005D0FDC"/>
    <w:rsid w:val="005D2645"/>
    <w:rsid w:val="005D2849"/>
    <w:rsid w:val="005D2A5F"/>
    <w:rsid w:val="005D4167"/>
    <w:rsid w:val="005D48C8"/>
    <w:rsid w:val="005D4A4B"/>
    <w:rsid w:val="005D51D3"/>
    <w:rsid w:val="005D5AB5"/>
    <w:rsid w:val="005D5FE0"/>
    <w:rsid w:val="005D7A68"/>
    <w:rsid w:val="005D7D17"/>
    <w:rsid w:val="005D7E68"/>
    <w:rsid w:val="005E15C5"/>
    <w:rsid w:val="005E2D7E"/>
    <w:rsid w:val="005E334D"/>
    <w:rsid w:val="005E3481"/>
    <w:rsid w:val="005E5043"/>
    <w:rsid w:val="005E5528"/>
    <w:rsid w:val="005E64D7"/>
    <w:rsid w:val="005E64DD"/>
    <w:rsid w:val="005E7361"/>
    <w:rsid w:val="005E7DB1"/>
    <w:rsid w:val="005F06D9"/>
    <w:rsid w:val="005F081F"/>
    <w:rsid w:val="005F14C7"/>
    <w:rsid w:val="005F2916"/>
    <w:rsid w:val="005F3142"/>
    <w:rsid w:val="005F4B3F"/>
    <w:rsid w:val="005F4EC3"/>
    <w:rsid w:val="005F4ECF"/>
    <w:rsid w:val="005F59C7"/>
    <w:rsid w:val="005F6CA6"/>
    <w:rsid w:val="005F7456"/>
    <w:rsid w:val="0060248C"/>
    <w:rsid w:val="00602AA8"/>
    <w:rsid w:val="006030F2"/>
    <w:rsid w:val="006032B7"/>
    <w:rsid w:val="00605066"/>
    <w:rsid w:val="0060588C"/>
    <w:rsid w:val="006059B4"/>
    <w:rsid w:val="00606CB8"/>
    <w:rsid w:val="00606CE5"/>
    <w:rsid w:val="00610821"/>
    <w:rsid w:val="00610A2F"/>
    <w:rsid w:val="00610CB0"/>
    <w:rsid w:val="00611E25"/>
    <w:rsid w:val="00612E88"/>
    <w:rsid w:val="00613601"/>
    <w:rsid w:val="006137D9"/>
    <w:rsid w:val="00613F92"/>
    <w:rsid w:val="0061413F"/>
    <w:rsid w:val="006144F4"/>
    <w:rsid w:val="00614773"/>
    <w:rsid w:val="00614863"/>
    <w:rsid w:val="006162B1"/>
    <w:rsid w:val="00617DA2"/>
    <w:rsid w:val="00620189"/>
    <w:rsid w:val="00621EC2"/>
    <w:rsid w:val="00622411"/>
    <w:rsid w:val="00622BF4"/>
    <w:rsid w:val="00623A69"/>
    <w:rsid w:val="00626600"/>
    <w:rsid w:val="00630742"/>
    <w:rsid w:val="00631397"/>
    <w:rsid w:val="0063186C"/>
    <w:rsid w:val="00631D33"/>
    <w:rsid w:val="00635525"/>
    <w:rsid w:val="00636C8E"/>
    <w:rsid w:val="0063785A"/>
    <w:rsid w:val="00640160"/>
    <w:rsid w:val="006404F1"/>
    <w:rsid w:val="006430AE"/>
    <w:rsid w:val="00643A11"/>
    <w:rsid w:val="00643C0A"/>
    <w:rsid w:val="006454F4"/>
    <w:rsid w:val="00645903"/>
    <w:rsid w:val="00645BA7"/>
    <w:rsid w:val="00646380"/>
    <w:rsid w:val="00646F8A"/>
    <w:rsid w:val="00650857"/>
    <w:rsid w:val="00650BC0"/>
    <w:rsid w:val="00651499"/>
    <w:rsid w:val="0065165E"/>
    <w:rsid w:val="00651F9E"/>
    <w:rsid w:val="0065204D"/>
    <w:rsid w:val="0065414D"/>
    <w:rsid w:val="00654A33"/>
    <w:rsid w:val="00654D4B"/>
    <w:rsid w:val="0065514F"/>
    <w:rsid w:val="00660E1B"/>
    <w:rsid w:val="006621A1"/>
    <w:rsid w:val="006629F3"/>
    <w:rsid w:val="00663F08"/>
    <w:rsid w:val="00664750"/>
    <w:rsid w:val="006651A4"/>
    <w:rsid w:val="00666603"/>
    <w:rsid w:val="00667026"/>
    <w:rsid w:val="00670E35"/>
    <w:rsid w:val="0067110C"/>
    <w:rsid w:val="006711E1"/>
    <w:rsid w:val="00671886"/>
    <w:rsid w:val="00672032"/>
    <w:rsid w:val="00672AD2"/>
    <w:rsid w:val="00672B35"/>
    <w:rsid w:val="00674830"/>
    <w:rsid w:val="00675412"/>
    <w:rsid w:val="006759AE"/>
    <w:rsid w:val="00676F0A"/>
    <w:rsid w:val="00677057"/>
    <w:rsid w:val="00677273"/>
    <w:rsid w:val="00677D7F"/>
    <w:rsid w:val="00681204"/>
    <w:rsid w:val="0068392B"/>
    <w:rsid w:val="00683C8A"/>
    <w:rsid w:val="006842BD"/>
    <w:rsid w:val="00684507"/>
    <w:rsid w:val="00684583"/>
    <w:rsid w:val="0068508B"/>
    <w:rsid w:val="0068594B"/>
    <w:rsid w:val="00686EA9"/>
    <w:rsid w:val="00686FFD"/>
    <w:rsid w:val="00690599"/>
    <w:rsid w:val="006907AC"/>
    <w:rsid w:val="00691024"/>
    <w:rsid w:val="006911F0"/>
    <w:rsid w:val="0069215A"/>
    <w:rsid w:val="006932C9"/>
    <w:rsid w:val="00693559"/>
    <w:rsid w:val="00693CC5"/>
    <w:rsid w:val="006945CE"/>
    <w:rsid w:val="00695060"/>
    <w:rsid w:val="00695403"/>
    <w:rsid w:val="00696A9C"/>
    <w:rsid w:val="006978DC"/>
    <w:rsid w:val="006A09BA"/>
    <w:rsid w:val="006A188E"/>
    <w:rsid w:val="006A24C2"/>
    <w:rsid w:val="006A2C41"/>
    <w:rsid w:val="006A316D"/>
    <w:rsid w:val="006A34E2"/>
    <w:rsid w:val="006A4197"/>
    <w:rsid w:val="006A4B53"/>
    <w:rsid w:val="006A5F71"/>
    <w:rsid w:val="006A7285"/>
    <w:rsid w:val="006A7634"/>
    <w:rsid w:val="006A7B33"/>
    <w:rsid w:val="006A7D3E"/>
    <w:rsid w:val="006A7FA3"/>
    <w:rsid w:val="006B1116"/>
    <w:rsid w:val="006B2369"/>
    <w:rsid w:val="006B39BA"/>
    <w:rsid w:val="006B47B6"/>
    <w:rsid w:val="006B5048"/>
    <w:rsid w:val="006B5471"/>
    <w:rsid w:val="006B6F07"/>
    <w:rsid w:val="006B7280"/>
    <w:rsid w:val="006C2E54"/>
    <w:rsid w:val="006C47DF"/>
    <w:rsid w:val="006C535C"/>
    <w:rsid w:val="006C5517"/>
    <w:rsid w:val="006C59BD"/>
    <w:rsid w:val="006C5A5A"/>
    <w:rsid w:val="006C64F2"/>
    <w:rsid w:val="006C6D45"/>
    <w:rsid w:val="006C79B1"/>
    <w:rsid w:val="006C7D56"/>
    <w:rsid w:val="006C7DF8"/>
    <w:rsid w:val="006D08DB"/>
    <w:rsid w:val="006D0F00"/>
    <w:rsid w:val="006D2473"/>
    <w:rsid w:val="006D2735"/>
    <w:rsid w:val="006D2E1F"/>
    <w:rsid w:val="006D2EC7"/>
    <w:rsid w:val="006D32D9"/>
    <w:rsid w:val="006D354A"/>
    <w:rsid w:val="006D437C"/>
    <w:rsid w:val="006D4532"/>
    <w:rsid w:val="006D6630"/>
    <w:rsid w:val="006D6956"/>
    <w:rsid w:val="006D716B"/>
    <w:rsid w:val="006E024B"/>
    <w:rsid w:val="006E06C6"/>
    <w:rsid w:val="006E198B"/>
    <w:rsid w:val="006E2A43"/>
    <w:rsid w:val="006E392F"/>
    <w:rsid w:val="006E3A4D"/>
    <w:rsid w:val="006E3D43"/>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42EE"/>
    <w:rsid w:val="006F518C"/>
    <w:rsid w:val="006F556D"/>
    <w:rsid w:val="006F5BDC"/>
    <w:rsid w:val="006F67B9"/>
    <w:rsid w:val="006F730D"/>
    <w:rsid w:val="006F785C"/>
    <w:rsid w:val="00701E46"/>
    <w:rsid w:val="007031D6"/>
    <w:rsid w:val="007039B6"/>
    <w:rsid w:val="007076D5"/>
    <w:rsid w:val="0071250E"/>
    <w:rsid w:val="007128E6"/>
    <w:rsid w:val="00712D37"/>
    <w:rsid w:val="00712FD1"/>
    <w:rsid w:val="007133CE"/>
    <w:rsid w:val="00714103"/>
    <w:rsid w:val="0071445F"/>
    <w:rsid w:val="00714A2F"/>
    <w:rsid w:val="0071543C"/>
    <w:rsid w:val="00715A8B"/>
    <w:rsid w:val="00715D27"/>
    <w:rsid w:val="007166EB"/>
    <w:rsid w:val="0071713F"/>
    <w:rsid w:val="007171D1"/>
    <w:rsid w:val="007172BC"/>
    <w:rsid w:val="00717A7F"/>
    <w:rsid w:val="00717D4A"/>
    <w:rsid w:val="0072041D"/>
    <w:rsid w:val="00720EEA"/>
    <w:rsid w:val="00723EAD"/>
    <w:rsid w:val="00724A07"/>
    <w:rsid w:val="00724D39"/>
    <w:rsid w:val="0072572C"/>
    <w:rsid w:val="007267AE"/>
    <w:rsid w:val="00727276"/>
    <w:rsid w:val="00727794"/>
    <w:rsid w:val="007306A2"/>
    <w:rsid w:val="00730DDB"/>
    <w:rsid w:val="007310C8"/>
    <w:rsid w:val="00731C55"/>
    <w:rsid w:val="007323E0"/>
    <w:rsid w:val="00732BA7"/>
    <w:rsid w:val="0073313A"/>
    <w:rsid w:val="00734D94"/>
    <w:rsid w:val="007351ED"/>
    <w:rsid w:val="0073609E"/>
    <w:rsid w:val="00736A45"/>
    <w:rsid w:val="00737205"/>
    <w:rsid w:val="0073729A"/>
    <w:rsid w:val="00737340"/>
    <w:rsid w:val="007415DD"/>
    <w:rsid w:val="00741BA0"/>
    <w:rsid w:val="00744524"/>
    <w:rsid w:val="00744610"/>
    <w:rsid w:val="00745C57"/>
    <w:rsid w:val="007464A2"/>
    <w:rsid w:val="0075108F"/>
    <w:rsid w:val="00751426"/>
    <w:rsid w:val="0075172C"/>
    <w:rsid w:val="007522AB"/>
    <w:rsid w:val="00753F54"/>
    <w:rsid w:val="00753FD0"/>
    <w:rsid w:val="007571A2"/>
    <w:rsid w:val="00762964"/>
    <w:rsid w:val="00763EFC"/>
    <w:rsid w:val="00764187"/>
    <w:rsid w:val="00764696"/>
    <w:rsid w:val="007654DD"/>
    <w:rsid w:val="007655C7"/>
    <w:rsid w:val="00765D9C"/>
    <w:rsid w:val="0076625F"/>
    <w:rsid w:val="00766569"/>
    <w:rsid w:val="00773094"/>
    <w:rsid w:val="00773FE6"/>
    <w:rsid w:val="00774B9C"/>
    <w:rsid w:val="007750BA"/>
    <w:rsid w:val="0077591D"/>
    <w:rsid w:val="00777ED6"/>
    <w:rsid w:val="0078003A"/>
    <w:rsid w:val="007800EC"/>
    <w:rsid w:val="007809AB"/>
    <w:rsid w:val="00780E9A"/>
    <w:rsid w:val="00780EA2"/>
    <w:rsid w:val="00780F91"/>
    <w:rsid w:val="0078260C"/>
    <w:rsid w:val="00783EFD"/>
    <w:rsid w:val="00784C1D"/>
    <w:rsid w:val="00784E82"/>
    <w:rsid w:val="0078573C"/>
    <w:rsid w:val="00785CA8"/>
    <w:rsid w:val="0078682A"/>
    <w:rsid w:val="007870F4"/>
    <w:rsid w:val="00787522"/>
    <w:rsid w:val="00787575"/>
    <w:rsid w:val="007878F4"/>
    <w:rsid w:val="007900E4"/>
    <w:rsid w:val="0079046E"/>
    <w:rsid w:val="00790E63"/>
    <w:rsid w:val="00791F45"/>
    <w:rsid w:val="00792237"/>
    <w:rsid w:val="00792B93"/>
    <w:rsid w:val="007937CA"/>
    <w:rsid w:val="007943A8"/>
    <w:rsid w:val="007971FA"/>
    <w:rsid w:val="00797380"/>
    <w:rsid w:val="007A01FD"/>
    <w:rsid w:val="007A1395"/>
    <w:rsid w:val="007A16D6"/>
    <w:rsid w:val="007A3870"/>
    <w:rsid w:val="007A3E3E"/>
    <w:rsid w:val="007A4535"/>
    <w:rsid w:val="007A52D7"/>
    <w:rsid w:val="007A5AA6"/>
    <w:rsid w:val="007A72EE"/>
    <w:rsid w:val="007B0C4B"/>
    <w:rsid w:val="007B20C0"/>
    <w:rsid w:val="007B283E"/>
    <w:rsid w:val="007B2D15"/>
    <w:rsid w:val="007B343B"/>
    <w:rsid w:val="007B387D"/>
    <w:rsid w:val="007B39A5"/>
    <w:rsid w:val="007B4569"/>
    <w:rsid w:val="007B4A46"/>
    <w:rsid w:val="007B4F2E"/>
    <w:rsid w:val="007B511B"/>
    <w:rsid w:val="007B6917"/>
    <w:rsid w:val="007B75BA"/>
    <w:rsid w:val="007B77C2"/>
    <w:rsid w:val="007C0CCD"/>
    <w:rsid w:val="007C1EBF"/>
    <w:rsid w:val="007C2AC7"/>
    <w:rsid w:val="007C2D8D"/>
    <w:rsid w:val="007C3372"/>
    <w:rsid w:val="007C400B"/>
    <w:rsid w:val="007C609A"/>
    <w:rsid w:val="007C6505"/>
    <w:rsid w:val="007C70F4"/>
    <w:rsid w:val="007C7408"/>
    <w:rsid w:val="007C75E8"/>
    <w:rsid w:val="007C7E91"/>
    <w:rsid w:val="007D0A27"/>
    <w:rsid w:val="007D2AEB"/>
    <w:rsid w:val="007D371F"/>
    <w:rsid w:val="007D39C2"/>
    <w:rsid w:val="007D45A6"/>
    <w:rsid w:val="007D610A"/>
    <w:rsid w:val="007D67A6"/>
    <w:rsid w:val="007D6C15"/>
    <w:rsid w:val="007D7E50"/>
    <w:rsid w:val="007D7ECE"/>
    <w:rsid w:val="007E132A"/>
    <w:rsid w:val="007E3559"/>
    <w:rsid w:val="007E366F"/>
    <w:rsid w:val="007E3792"/>
    <w:rsid w:val="007E4B1C"/>
    <w:rsid w:val="007E5117"/>
    <w:rsid w:val="007E55A0"/>
    <w:rsid w:val="007E55DE"/>
    <w:rsid w:val="007E58BB"/>
    <w:rsid w:val="007E689C"/>
    <w:rsid w:val="007F0173"/>
    <w:rsid w:val="007F07CC"/>
    <w:rsid w:val="007F1C3F"/>
    <w:rsid w:val="007F2B78"/>
    <w:rsid w:val="007F2D53"/>
    <w:rsid w:val="007F4F8C"/>
    <w:rsid w:val="007F5D4F"/>
    <w:rsid w:val="007F718D"/>
    <w:rsid w:val="008000D7"/>
    <w:rsid w:val="008011FC"/>
    <w:rsid w:val="00801EEC"/>
    <w:rsid w:val="00804920"/>
    <w:rsid w:val="00804A39"/>
    <w:rsid w:val="00807BF8"/>
    <w:rsid w:val="00811BFA"/>
    <w:rsid w:val="00812709"/>
    <w:rsid w:val="008130C8"/>
    <w:rsid w:val="00813A01"/>
    <w:rsid w:val="00813A0E"/>
    <w:rsid w:val="008143B8"/>
    <w:rsid w:val="00814CEE"/>
    <w:rsid w:val="00814D3A"/>
    <w:rsid w:val="0081511D"/>
    <w:rsid w:val="008152F0"/>
    <w:rsid w:val="00815E52"/>
    <w:rsid w:val="008173CC"/>
    <w:rsid w:val="008174FC"/>
    <w:rsid w:val="00820A10"/>
    <w:rsid w:val="00821045"/>
    <w:rsid w:val="00821576"/>
    <w:rsid w:val="008216C1"/>
    <w:rsid w:val="008217B4"/>
    <w:rsid w:val="00821BD3"/>
    <w:rsid w:val="008224FF"/>
    <w:rsid w:val="0082430C"/>
    <w:rsid w:val="008259A0"/>
    <w:rsid w:val="008275D1"/>
    <w:rsid w:val="0083084A"/>
    <w:rsid w:val="00831C98"/>
    <w:rsid w:val="008342BB"/>
    <w:rsid w:val="00835071"/>
    <w:rsid w:val="00835BC7"/>
    <w:rsid w:val="00836191"/>
    <w:rsid w:val="00837A4B"/>
    <w:rsid w:val="00837D07"/>
    <w:rsid w:val="00840C4B"/>
    <w:rsid w:val="00841509"/>
    <w:rsid w:val="0084338A"/>
    <w:rsid w:val="0084468F"/>
    <w:rsid w:val="00844795"/>
    <w:rsid w:val="00844B5F"/>
    <w:rsid w:val="0084631B"/>
    <w:rsid w:val="0084643F"/>
    <w:rsid w:val="00846D64"/>
    <w:rsid w:val="00847B3A"/>
    <w:rsid w:val="00850BE5"/>
    <w:rsid w:val="00850C3E"/>
    <w:rsid w:val="00850E56"/>
    <w:rsid w:val="00851384"/>
    <w:rsid w:val="008527C0"/>
    <w:rsid w:val="00853B29"/>
    <w:rsid w:val="00854A5B"/>
    <w:rsid w:val="0085611F"/>
    <w:rsid w:val="0085623D"/>
    <w:rsid w:val="008629CA"/>
    <w:rsid w:val="00862B00"/>
    <w:rsid w:val="00862D0A"/>
    <w:rsid w:val="00863839"/>
    <w:rsid w:val="008642B4"/>
    <w:rsid w:val="00864CFB"/>
    <w:rsid w:val="00864D9B"/>
    <w:rsid w:val="00866EB2"/>
    <w:rsid w:val="0087002E"/>
    <w:rsid w:val="008713C8"/>
    <w:rsid w:val="00871FE6"/>
    <w:rsid w:val="00872020"/>
    <w:rsid w:val="00872240"/>
    <w:rsid w:val="008725FF"/>
    <w:rsid w:val="00873273"/>
    <w:rsid w:val="008740B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5832"/>
    <w:rsid w:val="00885BC9"/>
    <w:rsid w:val="0088716C"/>
    <w:rsid w:val="008873D5"/>
    <w:rsid w:val="00887BD1"/>
    <w:rsid w:val="00887D64"/>
    <w:rsid w:val="00891631"/>
    <w:rsid w:val="00891925"/>
    <w:rsid w:val="008932C7"/>
    <w:rsid w:val="00893B0E"/>
    <w:rsid w:val="00894AEC"/>
    <w:rsid w:val="00894E2E"/>
    <w:rsid w:val="00895667"/>
    <w:rsid w:val="00895E02"/>
    <w:rsid w:val="00896BB7"/>
    <w:rsid w:val="00896CEA"/>
    <w:rsid w:val="008A0028"/>
    <w:rsid w:val="008A176D"/>
    <w:rsid w:val="008A182A"/>
    <w:rsid w:val="008A19B4"/>
    <w:rsid w:val="008A39FB"/>
    <w:rsid w:val="008A5932"/>
    <w:rsid w:val="008A6EDF"/>
    <w:rsid w:val="008A7348"/>
    <w:rsid w:val="008A7747"/>
    <w:rsid w:val="008B08D5"/>
    <w:rsid w:val="008B0B63"/>
    <w:rsid w:val="008B0E31"/>
    <w:rsid w:val="008B2BF1"/>
    <w:rsid w:val="008B2D77"/>
    <w:rsid w:val="008B3908"/>
    <w:rsid w:val="008B3A79"/>
    <w:rsid w:val="008B4EF8"/>
    <w:rsid w:val="008B600E"/>
    <w:rsid w:val="008B63B9"/>
    <w:rsid w:val="008C0042"/>
    <w:rsid w:val="008C10C9"/>
    <w:rsid w:val="008C1BBD"/>
    <w:rsid w:val="008C2903"/>
    <w:rsid w:val="008C36FB"/>
    <w:rsid w:val="008C3716"/>
    <w:rsid w:val="008C40AD"/>
    <w:rsid w:val="008C5CFD"/>
    <w:rsid w:val="008C5D6E"/>
    <w:rsid w:val="008C62B3"/>
    <w:rsid w:val="008C715E"/>
    <w:rsid w:val="008C750C"/>
    <w:rsid w:val="008D06C9"/>
    <w:rsid w:val="008D0858"/>
    <w:rsid w:val="008D1B32"/>
    <w:rsid w:val="008D1F41"/>
    <w:rsid w:val="008D3522"/>
    <w:rsid w:val="008D3B14"/>
    <w:rsid w:val="008D3E88"/>
    <w:rsid w:val="008D6421"/>
    <w:rsid w:val="008D7FE2"/>
    <w:rsid w:val="008E0683"/>
    <w:rsid w:val="008E0EB0"/>
    <w:rsid w:val="008E1975"/>
    <w:rsid w:val="008E1A01"/>
    <w:rsid w:val="008E29ED"/>
    <w:rsid w:val="008E2F44"/>
    <w:rsid w:val="008E329D"/>
    <w:rsid w:val="008E5773"/>
    <w:rsid w:val="008F0832"/>
    <w:rsid w:val="008F2CCE"/>
    <w:rsid w:val="008F3066"/>
    <w:rsid w:val="008F593B"/>
    <w:rsid w:val="008F656F"/>
    <w:rsid w:val="008F66EC"/>
    <w:rsid w:val="008F6A19"/>
    <w:rsid w:val="008F729E"/>
    <w:rsid w:val="008F79B6"/>
    <w:rsid w:val="00902796"/>
    <w:rsid w:val="009033EA"/>
    <w:rsid w:val="009059A5"/>
    <w:rsid w:val="00905E5C"/>
    <w:rsid w:val="0091010B"/>
    <w:rsid w:val="009103FE"/>
    <w:rsid w:val="00910603"/>
    <w:rsid w:val="00910774"/>
    <w:rsid w:val="00911CB8"/>
    <w:rsid w:val="00912455"/>
    <w:rsid w:val="009138A9"/>
    <w:rsid w:val="009138D3"/>
    <w:rsid w:val="00913E07"/>
    <w:rsid w:val="009140A3"/>
    <w:rsid w:val="0091417B"/>
    <w:rsid w:val="00915384"/>
    <w:rsid w:val="00916D1D"/>
    <w:rsid w:val="00917DA0"/>
    <w:rsid w:val="00923D91"/>
    <w:rsid w:val="0092400D"/>
    <w:rsid w:val="009260D7"/>
    <w:rsid w:val="00926416"/>
    <w:rsid w:val="0092655F"/>
    <w:rsid w:val="009266C3"/>
    <w:rsid w:val="00926987"/>
    <w:rsid w:val="009279C0"/>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2A55"/>
    <w:rsid w:val="00942B74"/>
    <w:rsid w:val="00942B7C"/>
    <w:rsid w:val="00942D2D"/>
    <w:rsid w:val="00942D6D"/>
    <w:rsid w:val="009438F2"/>
    <w:rsid w:val="00944ABC"/>
    <w:rsid w:val="00944F24"/>
    <w:rsid w:val="00945567"/>
    <w:rsid w:val="00946992"/>
    <w:rsid w:val="00946FD8"/>
    <w:rsid w:val="009475F2"/>
    <w:rsid w:val="009478AC"/>
    <w:rsid w:val="00947A0C"/>
    <w:rsid w:val="0095028A"/>
    <w:rsid w:val="009504BD"/>
    <w:rsid w:val="009508B7"/>
    <w:rsid w:val="00951E7E"/>
    <w:rsid w:val="00953171"/>
    <w:rsid w:val="00953BF2"/>
    <w:rsid w:val="00953F14"/>
    <w:rsid w:val="009543D5"/>
    <w:rsid w:val="00954BF2"/>
    <w:rsid w:val="009558B1"/>
    <w:rsid w:val="00955B80"/>
    <w:rsid w:val="00956470"/>
    <w:rsid w:val="009564C9"/>
    <w:rsid w:val="00956B25"/>
    <w:rsid w:val="00956C70"/>
    <w:rsid w:val="009573D3"/>
    <w:rsid w:val="00957605"/>
    <w:rsid w:val="00957B3B"/>
    <w:rsid w:val="00957EF9"/>
    <w:rsid w:val="00960449"/>
    <w:rsid w:val="00960D37"/>
    <w:rsid w:val="00961CC7"/>
    <w:rsid w:val="0096392D"/>
    <w:rsid w:val="00963C09"/>
    <w:rsid w:val="009642D4"/>
    <w:rsid w:val="00964792"/>
    <w:rsid w:val="00964926"/>
    <w:rsid w:val="00964C25"/>
    <w:rsid w:val="00964E1C"/>
    <w:rsid w:val="009651BE"/>
    <w:rsid w:val="00965762"/>
    <w:rsid w:val="00967135"/>
    <w:rsid w:val="009671D6"/>
    <w:rsid w:val="009678FA"/>
    <w:rsid w:val="00967BE7"/>
    <w:rsid w:val="0097031F"/>
    <w:rsid w:val="00970F1F"/>
    <w:rsid w:val="00971028"/>
    <w:rsid w:val="0097268A"/>
    <w:rsid w:val="009727E8"/>
    <w:rsid w:val="0097338C"/>
    <w:rsid w:val="00973AF4"/>
    <w:rsid w:val="00976AF9"/>
    <w:rsid w:val="00976C90"/>
    <w:rsid w:val="00976F23"/>
    <w:rsid w:val="00977DDC"/>
    <w:rsid w:val="009803D3"/>
    <w:rsid w:val="00980F3D"/>
    <w:rsid w:val="00980FAC"/>
    <w:rsid w:val="00981211"/>
    <w:rsid w:val="0098150D"/>
    <w:rsid w:val="00983969"/>
    <w:rsid w:val="00984691"/>
    <w:rsid w:val="00985C04"/>
    <w:rsid w:val="00986349"/>
    <w:rsid w:val="00986E8F"/>
    <w:rsid w:val="0099092F"/>
    <w:rsid w:val="00992361"/>
    <w:rsid w:val="00992807"/>
    <w:rsid w:val="00992E4A"/>
    <w:rsid w:val="009942D3"/>
    <w:rsid w:val="00995134"/>
    <w:rsid w:val="00997965"/>
    <w:rsid w:val="00997A87"/>
    <w:rsid w:val="00997FB4"/>
    <w:rsid w:val="009A00A6"/>
    <w:rsid w:val="009A0F96"/>
    <w:rsid w:val="009A27EA"/>
    <w:rsid w:val="009A2970"/>
    <w:rsid w:val="009A44AE"/>
    <w:rsid w:val="009A5685"/>
    <w:rsid w:val="009A6398"/>
    <w:rsid w:val="009A79E5"/>
    <w:rsid w:val="009A7EB0"/>
    <w:rsid w:val="009B002F"/>
    <w:rsid w:val="009B0218"/>
    <w:rsid w:val="009B0A37"/>
    <w:rsid w:val="009B1148"/>
    <w:rsid w:val="009B1578"/>
    <w:rsid w:val="009B183F"/>
    <w:rsid w:val="009B3012"/>
    <w:rsid w:val="009B4792"/>
    <w:rsid w:val="009B4984"/>
    <w:rsid w:val="009B4B16"/>
    <w:rsid w:val="009B5376"/>
    <w:rsid w:val="009B5685"/>
    <w:rsid w:val="009C0342"/>
    <w:rsid w:val="009C0646"/>
    <w:rsid w:val="009C137B"/>
    <w:rsid w:val="009C24BA"/>
    <w:rsid w:val="009C3E4F"/>
    <w:rsid w:val="009C4516"/>
    <w:rsid w:val="009C6DA9"/>
    <w:rsid w:val="009D01DF"/>
    <w:rsid w:val="009D191C"/>
    <w:rsid w:val="009D6D71"/>
    <w:rsid w:val="009D7734"/>
    <w:rsid w:val="009E02D9"/>
    <w:rsid w:val="009E03B9"/>
    <w:rsid w:val="009E09E0"/>
    <w:rsid w:val="009E36E4"/>
    <w:rsid w:val="009E38FE"/>
    <w:rsid w:val="009E4050"/>
    <w:rsid w:val="009E42CB"/>
    <w:rsid w:val="009E4620"/>
    <w:rsid w:val="009E504D"/>
    <w:rsid w:val="009E579F"/>
    <w:rsid w:val="009E5972"/>
    <w:rsid w:val="009E5E8D"/>
    <w:rsid w:val="009E605E"/>
    <w:rsid w:val="009E6F5C"/>
    <w:rsid w:val="009F2D20"/>
    <w:rsid w:val="009F3F81"/>
    <w:rsid w:val="009F49CE"/>
    <w:rsid w:val="009F76BA"/>
    <w:rsid w:val="009F777B"/>
    <w:rsid w:val="00A00207"/>
    <w:rsid w:val="00A01A24"/>
    <w:rsid w:val="00A01E34"/>
    <w:rsid w:val="00A0535E"/>
    <w:rsid w:val="00A073C2"/>
    <w:rsid w:val="00A117BB"/>
    <w:rsid w:val="00A133AB"/>
    <w:rsid w:val="00A13AED"/>
    <w:rsid w:val="00A14006"/>
    <w:rsid w:val="00A150CD"/>
    <w:rsid w:val="00A158E1"/>
    <w:rsid w:val="00A1761A"/>
    <w:rsid w:val="00A20E74"/>
    <w:rsid w:val="00A22385"/>
    <w:rsid w:val="00A22C7A"/>
    <w:rsid w:val="00A242D1"/>
    <w:rsid w:val="00A25739"/>
    <w:rsid w:val="00A25A53"/>
    <w:rsid w:val="00A26A73"/>
    <w:rsid w:val="00A30556"/>
    <w:rsid w:val="00A30948"/>
    <w:rsid w:val="00A30E59"/>
    <w:rsid w:val="00A30FEA"/>
    <w:rsid w:val="00A31D49"/>
    <w:rsid w:val="00A32617"/>
    <w:rsid w:val="00A32843"/>
    <w:rsid w:val="00A3309F"/>
    <w:rsid w:val="00A33496"/>
    <w:rsid w:val="00A334EE"/>
    <w:rsid w:val="00A3362A"/>
    <w:rsid w:val="00A346DE"/>
    <w:rsid w:val="00A34A8B"/>
    <w:rsid w:val="00A34E03"/>
    <w:rsid w:val="00A371DC"/>
    <w:rsid w:val="00A3725C"/>
    <w:rsid w:val="00A413BA"/>
    <w:rsid w:val="00A41693"/>
    <w:rsid w:val="00A41C24"/>
    <w:rsid w:val="00A4236C"/>
    <w:rsid w:val="00A43D13"/>
    <w:rsid w:val="00A44CA0"/>
    <w:rsid w:val="00A450D3"/>
    <w:rsid w:val="00A46CD7"/>
    <w:rsid w:val="00A500CB"/>
    <w:rsid w:val="00A54096"/>
    <w:rsid w:val="00A5659D"/>
    <w:rsid w:val="00A57489"/>
    <w:rsid w:val="00A5779B"/>
    <w:rsid w:val="00A60674"/>
    <w:rsid w:val="00A6190F"/>
    <w:rsid w:val="00A6236A"/>
    <w:rsid w:val="00A62413"/>
    <w:rsid w:val="00A632D5"/>
    <w:rsid w:val="00A63379"/>
    <w:rsid w:val="00A64417"/>
    <w:rsid w:val="00A64A4E"/>
    <w:rsid w:val="00A65CC3"/>
    <w:rsid w:val="00A65D5D"/>
    <w:rsid w:val="00A65FB4"/>
    <w:rsid w:val="00A67C9C"/>
    <w:rsid w:val="00A70BFB"/>
    <w:rsid w:val="00A70D19"/>
    <w:rsid w:val="00A732EA"/>
    <w:rsid w:val="00A73E52"/>
    <w:rsid w:val="00A74400"/>
    <w:rsid w:val="00A7442D"/>
    <w:rsid w:val="00A74E88"/>
    <w:rsid w:val="00A7510A"/>
    <w:rsid w:val="00A7539B"/>
    <w:rsid w:val="00A76825"/>
    <w:rsid w:val="00A7702B"/>
    <w:rsid w:val="00A801DB"/>
    <w:rsid w:val="00A80C2A"/>
    <w:rsid w:val="00A814DC"/>
    <w:rsid w:val="00A82D9C"/>
    <w:rsid w:val="00A842A5"/>
    <w:rsid w:val="00A848F5"/>
    <w:rsid w:val="00A86B7D"/>
    <w:rsid w:val="00A9026D"/>
    <w:rsid w:val="00A9036A"/>
    <w:rsid w:val="00A90950"/>
    <w:rsid w:val="00A90BB8"/>
    <w:rsid w:val="00A91A0F"/>
    <w:rsid w:val="00A923B7"/>
    <w:rsid w:val="00A92F43"/>
    <w:rsid w:val="00A931EA"/>
    <w:rsid w:val="00A93645"/>
    <w:rsid w:val="00A93C5A"/>
    <w:rsid w:val="00A94611"/>
    <w:rsid w:val="00A96660"/>
    <w:rsid w:val="00A9693A"/>
    <w:rsid w:val="00AA0BC1"/>
    <w:rsid w:val="00AA13B7"/>
    <w:rsid w:val="00AA164E"/>
    <w:rsid w:val="00AA16FE"/>
    <w:rsid w:val="00AA2AC9"/>
    <w:rsid w:val="00AA2AD2"/>
    <w:rsid w:val="00AA3666"/>
    <w:rsid w:val="00AA4147"/>
    <w:rsid w:val="00AA7736"/>
    <w:rsid w:val="00AB0834"/>
    <w:rsid w:val="00AB2968"/>
    <w:rsid w:val="00AB2EB1"/>
    <w:rsid w:val="00AB343F"/>
    <w:rsid w:val="00AB3D9F"/>
    <w:rsid w:val="00AB4CC9"/>
    <w:rsid w:val="00AB5F28"/>
    <w:rsid w:val="00AB65C7"/>
    <w:rsid w:val="00AB68B0"/>
    <w:rsid w:val="00AB70F8"/>
    <w:rsid w:val="00AC0381"/>
    <w:rsid w:val="00AC04E5"/>
    <w:rsid w:val="00AC32C9"/>
    <w:rsid w:val="00AC3B1C"/>
    <w:rsid w:val="00AC5988"/>
    <w:rsid w:val="00AC5C20"/>
    <w:rsid w:val="00AC6EAC"/>
    <w:rsid w:val="00AD04F6"/>
    <w:rsid w:val="00AD1851"/>
    <w:rsid w:val="00AD25EE"/>
    <w:rsid w:val="00AD3C69"/>
    <w:rsid w:val="00AD4249"/>
    <w:rsid w:val="00AD476E"/>
    <w:rsid w:val="00AD594E"/>
    <w:rsid w:val="00AD6CD0"/>
    <w:rsid w:val="00AE06FE"/>
    <w:rsid w:val="00AE08C0"/>
    <w:rsid w:val="00AE12F5"/>
    <w:rsid w:val="00AE1E04"/>
    <w:rsid w:val="00AE26A5"/>
    <w:rsid w:val="00AE2EDC"/>
    <w:rsid w:val="00AE2EFB"/>
    <w:rsid w:val="00AE31DD"/>
    <w:rsid w:val="00AE3DE0"/>
    <w:rsid w:val="00AE55EA"/>
    <w:rsid w:val="00AE6C94"/>
    <w:rsid w:val="00AE6ED1"/>
    <w:rsid w:val="00AE7EC3"/>
    <w:rsid w:val="00AE7F0E"/>
    <w:rsid w:val="00AF50B3"/>
    <w:rsid w:val="00AF5148"/>
    <w:rsid w:val="00AF5B52"/>
    <w:rsid w:val="00AF6214"/>
    <w:rsid w:val="00AF6558"/>
    <w:rsid w:val="00AF7318"/>
    <w:rsid w:val="00AF7472"/>
    <w:rsid w:val="00B01468"/>
    <w:rsid w:val="00B029F4"/>
    <w:rsid w:val="00B04C07"/>
    <w:rsid w:val="00B07180"/>
    <w:rsid w:val="00B0719E"/>
    <w:rsid w:val="00B07B84"/>
    <w:rsid w:val="00B107A3"/>
    <w:rsid w:val="00B122E5"/>
    <w:rsid w:val="00B1260C"/>
    <w:rsid w:val="00B126C9"/>
    <w:rsid w:val="00B12AED"/>
    <w:rsid w:val="00B13870"/>
    <w:rsid w:val="00B13DC9"/>
    <w:rsid w:val="00B14773"/>
    <w:rsid w:val="00B15C5D"/>
    <w:rsid w:val="00B17443"/>
    <w:rsid w:val="00B17C37"/>
    <w:rsid w:val="00B2062C"/>
    <w:rsid w:val="00B210E1"/>
    <w:rsid w:val="00B216E5"/>
    <w:rsid w:val="00B23197"/>
    <w:rsid w:val="00B2370F"/>
    <w:rsid w:val="00B25A4F"/>
    <w:rsid w:val="00B2705B"/>
    <w:rsid w:val="00B27F7E"/>
    <w:rsid w:val="00B30179"/>
    <w:rsid w:val="00B3026B"/>
    <w:rsid w:val="00B30ACB"/>
    <w:rsid w:val="00B31217"/>
    <w:rsid w:val="00B31597"/>
    <w:rsid w:val="00B31DA6"/>
    <w:rsid w:val="00B330CB"/>
    <w:rsid w:val="00B33A88"/>
    <w:rsid w:val="00B340B9"/>
    <w:rsid w:val="00B343DB"/>
    <w:rsid w:val="00B3452F"/>
    <w:rsid w:val="00B3509E"/>
    <w:rsid w:val="00B35D3E"/>
    <w:rsid w:val="00B3615A"/>
    <w:rsid w:val="00B36591"/>
    <w:rsid w:val="00B40DC6"/>
    <w:rsid w:val="00B42ECF"/>
    <w:rsid w:val="00B4356B"/>
    <w:rsid w:val="00B446EF"/>
    <w:rsid w:val="00B4524B"/>
    <w:rsid w:val="00B45416"/>
    <w:rsid w:val="00B45D72"/>
    <w:rsid w:val="00B45EB4"/>
    <w:rsid w:val="00B461E1"/>
    <w:rsid w:val="00B4728B"/>
    <w:rsid w:val="00B50F65"/>
    <w:rsid w:val="00B5333F"/>
    <w:rsid w:val="00B53B04"/>
    <w:rsid w:val="00B5431A"/>
    <w:rsid w:val="00B5442D"/>
    <w:rsid w:val="00B54EDB"/>
    <w:rsid w:val="00B55FB2"/>
    <w:rsid w:val="00B5678F"/>
    <w:rsid w:val="00B56880"/>
    <w:rsid w:val="00B56C24"/>
    <w:rsid w:val="00B56D84"/>
    <w:rsid w:val="00B578A7"/>
    <w:rsid w:val="00B60311"/>
    <w:rsid w:val="00B604B7"/>
    <w:rsid w:val="00B628A2"/>
    <w:rsid w:val="00B647E8"/>
    <w:rsid w:val="00B648A1"/>
    <w:rsid w:val="00B64FB4"/>
    <w:rsid w:val="00B6574F"/>
    <w:rsid w:val="00B65BC3"/>
    <w:rsid w:val="00B66B79"/>
    <w:rsid w:val="00B676A7"/>
    <w:rsid w:val="00B67BBF"/>
    <w:rsid w:val="00B71FA6"/>
    <w:rsid w:val="00B733C1"/>
    <w:rsid w:val="00B733C2"/>
    <w:rsid w:val="00B739FF"/>
    <w:rsid w:val="00B73C14"/>
    <w:rsid w:val="00B74564"/>
    <w:rsid w:val="00B74DA8"/>
    <w:rsid w:val="00B760CC"/>
    <w:rsid w:val="00B76E56"/>
    <w:rsid w:val="00B77CD4"/>
    <w:rsid w:val="00B77F0E"/>
    <w:rsid w:val="00B80FAD"/>
    <w:rsid w:val="00B81247"/>
    <w:rsid w:val="00B81973"/>
    <w:rsid w:val="00B81B72"/>
    <w:rsid w:val="00B822B1"/>
    <w:rsid w:val="00B822C0"/>
    <w:rsid w:val="00B83AB2"/>
    <w:rsid w:val="00B83E3C"/>
    <w:rsid w:val="00B849F2"/>
    <w:rsid w:val="00B8502A"/>
    <w:rsid w:val="00B85673"/>
    <w:rsid w:val="00B865D9"/>
    <w:rsid w:val="00B865F8"/>
    <w:rsid w:val="00B86AB2"/>
    <w:rsid w:val="00B8733B"/>
    <w:rsid w:val="00B87AC2"/>
    <w:rsid w:val="00B91660"/>
    <w:rsid w:val="00B93B82"/>
    <w:rsid w:val="00B97314"/>
    <w:rsid w:val="00B974B2"/>
    <w:rsid w:val="00B97878"/>
    <w:rsid w:val="00BA2E78"/>
    <w:rsid w:val="00BA357C"/>
    <w:rsid w:val="00BA3785"/>
    <w:rsid w:val="00BA3A7B"/>
    <w:rsid w:val="00BA4EB2"/>
    <w:rsid w:val="00BA518D"/>
    <w:rsid w:val="00BA51DC"/>
    <w:rsid w:val="00BA549C"/>
    <w:rsid w:val="00BA5CEA"/>
    <w:rsid w:val="00BA62C6"/>
    <w:rsid w:val="00BA6D56"/>
    <w:rsid w:val="00BA7195"/>
    <w:rsid w:val="00BB0A0B"/>
    <w:rsid w:val="00BB0A13"/>
    <w:rsid w:val="00BB13A7"/>
    <w:rsid w:val="00BB2427"/>
    <w:rsid w:val="00BB3140"/>
    <w:rsid w:val="00BB3626"/>
    <w:rsid w:val="00BB4149"/>
    <w:rsid w:val="00BB42F7"/>
    <w:rsid w:val="00BB5EB1"/>
    <w:rsid w:val="00BB6833"/>
    <w:rsid w:val="00BC0EDE"/>
    <w:rsid w:val="00BC12F9"/>
    <w:rsid w:val="00BC3321"/>
    <w:rsid w:val="00BC3343"/>
    <w:rsid w:val="00BC4995"/>
    <w:rsid w:val="00BC6C01"/>
    <w:rsid w:val="00BC743C"/>
    <w:rsid w:val="00BD1298"/>
    <w:rsid w:val="00BD2A22"/>
    <w:rsid w:val="00BD2DCE"/>
    <w:rsid w:val="00BD332F"/>
    <w:rsid w:val="00BD3FCF"/>
    <w:rsid w:val="00BD475A"/>
    <w:rsid w:val="00BD49E4"/>
    <w:rsid w:val="00BE04BB"/>
    <w:rsid w:val="00BE0AA1"/>
    <w:rsid w:val="00BE14CC"/>
    <w:rsid w:val="00BE196D"/>
    <w:rsid w:val="00BE4179"/>
    <w:rsid w:val="00BE449F"/>
    <w:rsid w:val="00BE47B8"/>
    <w:rsid w:val="00BE5ACF"/>
    <w:rsid w:val="00BE6D06"/>
    <w:rsid w:val="00BE75D9"/>
    <w:rsid w:val="00BE79EE"/>
    <w:rsid w:val="00BE7AF9"/>
    <w:rsid w:val="00BE7B11"/>
    <w:rsid w:val="00BE7BBF"/>
    <w:rsid w:val="00BF2F8E"/>
    <w:rsid w:val="00BF3851"/>
    <w:rsid w:val="00BF3DBE"/>
    <w:rsid w:val="00BF405E"/>
    <w:rsid w:val="00BF4C63"/>
    <w:rsid w:val="00BF52D1"/>
    <w:rsid w:val="00BF5E5F"/>
    <w:rsid w:val="00C04778"/>
    <w:rsid w:val="00C04E46"/>
    <w:rsid w:val="00C0558F"/>
    <w:rsid w:val="00C05969"/>
    <w:rsid w:val="00C05DEE"/>
    <w:rsid w:val="00C06537"/>
    <w:rsid w:val="00C074CE"/>
    <w:rsid w:val="00C07742"/>
    <w:rsid w:val="00C07B69"/>
    <w:rsid w:val="00C103E1"/>
    <w:rsid w:val="00C10F9E"/>
    <w:rsid w:val="00C11055"/>
    <w:rsid w:val="00C11CBC"/>
    <w:rsid w:val="00C11EF9"/>
    <w:rsid w:val="00C1221F"/>
    <w:rsid w:val="00C12341"/>
    <w:rsid w:val="00C128F9"/>
    <w:rsid w:val="00C12DA3"/>
    <w:rsid w:val="00C139EE"/>
    <w:rsid w:val="00C14873"/>
    <w:rsid w:val="00C14A55"/>
    <w:rsid w:val="00C14E52"/>
    <w:rsid w:val="00C14F57"/>
    <w:rsid w:val="00C161A3"/>
    <w:rsid w:val="00C164E8"/>
    <w:rsid w:val="00C16980"/>
    <w:rsid w:val="00C16E3E"/>
    <w:rsid w:val="00C17043"/>
    <w:rsid w:val="00C17273"/>
    <w:rsid w:val="00C177CA"/>
    <w:rsid w:val="00C2141B"/>
    <w:rsid w:val="00C22AED"/>
    <w:rsid w:val="00C2386D"/>
    <w:rsid w:val="00C247CC"/>
    <w:rsid w:val="00C24B34"/>
    <w:rsid w:val="00C24BCD"/>
    <w:rsid w:val="00C252B4"/>
    <w:rsid w:val="00C25E8D"/>
    <w:rsid w:val="00C269A1"/>
    <w:rsid w:val="00C305C1"/>
    <w:rsid w:val="00C33230"/>
    <w:rsid w:val="00C33B46"/>
    <w:rsid w:val="00C33D0B"/>
    <w:rsid w:val="00C344CC"/>
    <w:rsid w:val="00C36467"/>
    <w:rsid w:val="00C36786"/>
    <w:rsid w:val="00C375BC"/>
    <w:rsid w:val="00C37C64"/>
    <w:rsid w:val="00C417B4"/>
    <w:rsid w:val="00C425E8"/>
    <w:rsid w:val="00C42ADB"/>
    <w:rsid w:val="00C4356E"/>
    <w:rsid w:val="00C43EB7"/>
    <w:rsid w:val="00C44426"/>
    <w:rsid w:val="00C44B9A"/>
    <w:rsid w:val="00C45756"/>
    <w:rsid w:val="00C45885"/>
    <w:rsid w:val="00C45B82"/>
    <w:rsid w:val="00C464D3"/>
    <w:rsid w:val="00C46C49"/>
    <w:rsid w:val="00C4719E"/>
    <w:rsid w:val="00C50FB7"/>
    <w:rsid w:val="00C51E84"/>
    <w:rsid w:val="00C51E9D"/>
    <w:rsid w:val="00C53C62"/>
    <w:rsid w:val="00C53D60"/>
    <w:rsid w:val="00C54E7F"/>
    <w:rsid w:val="00C55116"/>
    <w:rsid w:val="00C55E45"/>
    <w:rsid w:val="00C604C5"/>
    <w:rsid w:val="00C61915"/>
    <w:rsid w:val="00C61C74"/>
    <w:rsid w:val="00C6273D"/>
    <w:rsid w:val="00C63209"/>
    <w:rsid w:val="00C63791"/>
    <w:rsid w:val="00C64DAF"/>
    <w:rsid w:val="00C65579"/>
    <w:rsid w:val="00C65C88"/>
    <w:rsid w:val="00C67DA2"/>
    <w:rsid w:val="00C70205"/>
    <w:rsid w:val="00C71067"/>
    <w:rsid w:val="00C7248D"/>
    <w:rsid w:val="00C72A51"/>
    <w:rsid w:val="00C74BF0"/>
    <w:rsid w:val="00C75218"/>
    <w:rsid w:val="00C80A91"/>
    <w:rsid w:val="00C81185"/>
    <w:rsid w:val="00C816BC"/>
    <w:rsid w:val="00C81B69"/>
    <w:rsid w:val="00C82896"/>
    <w:rsid w:val="00C842D9"/>
    <w:rsid w:val="00C84CB0"/>
    <w:rsid w:val="00C852DF"/>
    <w:rsid w:val="00C860E4"/>
    <w:rsid w:val="00C8663C"/>
    <w:rsid w:val="00C868E6"/>
    <w:rsid w:val="00C86EF9"/>
    <w:rsid w:val="00C87387"/>
    <w:rsid w:val="00C87658"/>
    <w:rsid w:val="00C87AEF"/>
    <w:rsid w:val="00C87DF8"/>
    <w:rsid w:val="00C9054E"/>
    <w:rsid w:val="00C90B4A"/>
    <w:rsid w:val="00C91CB2"/>
    <w:rsid w:val="00C92353"/>
    <w:rsid w:val="00C931AD"/>
    <w:rsid w:val="00C94555"/>
    <w:rsid w:val="00C94DB0"/>
    <w:rsid w:val="00C95E41"/>
    <w:rsid w:val="00C960EC"/>
    <w:rsid w:val="00C96567"/>
    <w:rsid w:val="00C96A7C"/>
    <w:rsid w:val="00C971F1"/>
    <w:rsid w:val="00C97A00"/>
    <w:rsid w:val="00CA157F"/>
    <w:rsid w:val="00CA1AE3"/>
    <w:rsid w:val="00CA2D8F"/>
    <w:rsid w:val="00CA3F12"/>
    <w:rsid w:val="00CA3F1A"/>
    <w:rsid w:val="00CA5363"/>
    <w:rsid w:val="00CA5E62"/>
    <w:rsid w:val="00CA75E2"/>
    <w:rsid w:val="00CA7D51"/>
    <w:rsid w:val="00CB0391"/>
    <w:rsid w:val="00CB0A85"/>
    <w:rsid w:val="00CB1C64"/>
    <w:rsid w:val="00CB3607"/>
    <w:rsid w:val="00CB372A"/>
    <w:rsid w:val="00CB3F26"/>
    <w:rsid w:val="00CB4B8F"/>
    <w:rsid w:val="00CB5115"/>
    <w:rsid w:val="00CB7DD8"/>
    <w:rsid w:val="00CC03AA"/>
    <w:rsid w:val="00CC0E81"/>
    <w:rsid w:val="00CC24CA"/>
    <w:rsid w:val="00CC2BC1"/>
    <w:rsid w:val="00CC3280"/>
    <w:rsid w:val="00CC5012"/>
    <w:rsid w:val="00CC50DB"/>
    <w:rsid w:val="00CC51C1"/>
    <w:rsid w:val="00CC549B"/>
    <w:rsid w:val="00CC56FD"/>
    <w:rsid w:val="00CC5BC3"/>
    <w:rsid w:val="00CC5DEC"/>
    <w:rsid w:val="00CC70BB"/>
    <w:rsid w:val="00CD0DD3"/>
    <w:rsid w:val="00CD1569"/>
    <w:rsid w:val="00CD222E"/>
    <w:rsid w:val="00CD25CF"/>
    <w:rsid w:val="00CD304F"/>
    <w:rsid w:val="00CD3C53"/>
    <w:rsid w:val="00CD4CAC"/>
    <w:rsid w:val="00CD52AE"/>
    <w:rsid w:val="00CD740D"/>
    <w:rsid w:val="00CD7565"/>
    <w:rsid w:val="00CD77B6"/>
    <w:rsid w:val="00CD790C"/>
    <w:rsid w:val="00CE1137"/>
    <w:rsid w:val="00CE20C4"/>
    <w:rsid w:val="00CE247A"/>
    <w:rsid w:val="00CE321F"/>
    <w:rsid w:val="00CE56F2"/>
    <w:rsid w:val="00CE5D45"/>
    <w:rsid w:val="00CE5F10"/>
    <w:rsid w:val="00CE6FA3"/>
    <w:rsid w:val="00CF28FE"/>
    <w:rsid w:val="00CF2EC9"/>
    <w:rsid w:val="00CF36EE"/>
    <w:rsid w:val="00CF395B"/>
    <w:rsid w:val="00CF3EC7"/>
    <w:rsid w:val="00CF4E4E"/>
    <w:rsid w:val="00CF67BF"/>
    <w:rsid w:val="00CF6A92"/>
    <w:rsid w:val="00CF6D1F"/>
    <w:rsid w:val="00D00D1B"/>
    <w:rsid w:val="00D01785"/>
    <w:rsid w:val="00D01FCD"/>
    <w:rsid w:val="00D0295D"/>
    <w:rsid w:val="00D038C8"/>
    <w:rsid w:val="00D04EE3"/>
    <w:rsid w:val="00D05BA8"/>
    <w:rsid w:val="00D1124A"/>
    <w:rsid w:val="00D11A6C"/>
    <w:rsid w:val="00D12089"/>
    <w:rsid w:val="00D13635"/>
    <w:rsid w:val="00D144F4"/>
    <w:rsid w:val="00D160F1"/>
    <w:rsid w:val="00D1642C"/>
    <w:rsid w:val="00D1689F"/>
    <w:rsid w:val="00D20761"/>
    <w:rsid w:val="00D22652"/>
    <w:rsid w:val="00D23A32"/>
    <w:rsid w:val="00D25C08"/>
    <w:rsid w:val="00D30212"/>
    <w:rsid w:val="00D30295"/>
    <w:rsid w:val="00D31C97"/>
    <w:rsid w:val="00D3284C"/>
    <w:rsid w:val="00D329B0"/>
    <w:rsid w:val="00D32C8C"/>
    <w:rsid w:val="00D33A06"/>
    <w:rsid w:val="00D35927"/>
    <w:rsid w:val="00D35E75"/>
    <w:rsid w:val="00D36340"/>
    <w:rsid w:val="00D3737B"/>
    <w:rsid w:val="00D3770C"/>
    <w:rsid w:val="00D37CC3"/>
    <w:rsid w:val="00D4108B"/>
    <w:rsid w:val="00D422EC"/>
    <w:rsid w:val="00D42371"/>
    <w:rsid w:val="00D4270C"/>
    <w:rsid w:val="00D42944"/>
    <w:rsid w:val="00D42F16"/>
    <w:rsid w:val="00D450B3"/>
    <w:rsid w:val="00D4608D"/>
    <w:rsid w:val="00D468E4"/>
    <w:rsid w:val="00D46E47"/>
    <w:rsid w:val="00D47E27"/>
    <w:rsid w:val="00D50DFD"/>
    <w:rsid w:val="00D5146C"/>
    <w:rsid w:val="00D52DC8"/>
    <w:rsid w:val="00D53498"/>
    <w:rsid w:val="00D5383E"/>
    <w:rsid w:val="00D54D0D"/>
    <w:rsid w:val="00D55CE8"/>
    <w:rsid w:val="00D56110"/>
    <w:rsid w:val="00D56520"/>
    <w:rsid w:val="00D6009C"/>
    <w:rsid w:val="00D60861"/>
    <w:rsid w:val="00D60FEC"/>
    <w:rsid w:val="00D616F2"/>
    <w:rsid w:val="00D62B66"/>
    <w:rsid w:val="00D63856"/>
    <w:rsid w:val="00D6566A"/>
    <w:rsid w:val="00D661FD"/>
    <w:rsid w:val="00D66B67"/>
    <w:rsid w:val="00D67128"/>
    <w:rsid w:val="00D70003"/>
    <w:rsid w:val="00D724DE"/>
    <w:rsid w:val="00D75C35"/>
    <w:rsid w:val="00D7628A"/>
    <w:rsid w:val="00D77680"/>
    <w:rsid w:val="00D77742"/>
    <w:rsid w:val="00D80DB1"/>
    <w:rsid w:val="00D81754"/>
    <w:rsid w:val="00D817CD"/>
    <w:rsid w:val="00D81CDC"/>
    <w:rsid w:val="00D823D7"/>
    <w:rsid w:val="00D841FE"/>
    <w:rsid w:val="00D84BB2"/>
    <w:rsid w:val="00D8556D"/>
    <w:rsid w:val="00D921FF"/>
    <w:rsid w:val="00D92435"/>
    <w:rsid w:val="00D93E63"/>
    <w:rsid w:val="00D94BD4"/>
    <w:rsid w:val="00D94D43"/>
    <w:rsid w:val="00D95C0E"/>
    <w:rsid w:val="00D96359"/>
    <w:rsid w:val="00D9744D"/>
    <w:rsid w:val="00D97981"/>
    <w:rsid w:val="00D97C31"/>
    <w:rsid w:val="00DA30EC"/>
    <w:rsid w:val="00DA4320"/>
    <w:rsid w:val="00DA51BA"/>
    <w:rsid w:val="00DA57DA"/>
    <w:rsid w:val="00DA5AE3"/>
    <w:rsid w:val="00DA5C84"/>
    <w:rsid w:val="00DA7BB8"/>
    <w:rsid w:val="00DB1279"/>
    <w:rsid w:val="00DB187F"/>
    <w:rsid w:val="00DB23A0"/>
    <w:rsid w:val="00DB4022"/>
    <w:rsid w:val="00DC0CCF"/>
    <w:rsid w:val="00DC25B7"/>
    <w:rsid w:val="00DC29F2"/>
    <w:rsid w:val="00DC2DF6"/>
    <w:rsid w:val="00DC2FA2"/>
    <w:rsid w:val="00DC33C7"/>
    <w:rsid w:val="00DC470C"/>
    <w:rsid w:val="00DC4B30"/>
    <w:rsid w:val="00DC4EB8"/>
    <w:rsid w:val="00DC5374"/>
    <w:rsid w:val="00DC591F"/>
    <w:rsid w:val="00DC6946"/>
    <w:rsid w:val="00DD0BDC"/>
    <w:rsid w:val="00DD28E3"/>
    <w:rsid w:val="00DD30AE"/>
    <w:rsid w:val="00DD34C2"/>
    <w:rsid w:val="00DD3634"/>
    <w:rsid w:val="00DD3875"/>
    <w:rsid w:val="00DD3B84"/>
    <w:rsid w:val="00DD3BF0"/>
    <w:rsid w:val="00DD4CF3"/>
    <w:rsid w:val="00DD51F4"/>
    <w:rsid w:val="00DD6631"/>
    <w:rsid w:val="00DD7B90"/>
    <w:rsid w:val="00DE0487"/>
    <w:rsid w:val="00DE2228"/>
    <w:rsid w:val="00DE2698"/>
    <w:rsid w:val="00DE3B36"/>
    <w:rsid w:val="00DE4034"/>
    <w:rsid w:val="00DE4282"/>
    <w:rsid w:val="00DE438A"/>
    <w:rsid w:val="00DE6052"/>
    <w:rsid w:val="00DE6734"/>
    <w:rsid w:val="00DE71FD"/>
    <w:rsid w:val="00DF08F2"/>
    <w:rsid w:val="00DF0DD4"/>
    <w:rsid w:val="00DF11C4"/>
    <w:rsid w:val="00DF1816"/>
    <w:rsid w:val="00DF20E4"/>
    <w:rsid w:val="00DF3358"/>
    <w:rsid w:val="00DF3A78"/>
    <w:rsid w:val="00DF5C73"/>
    <w:rsid w:val="00DF71B3"/>
    <w:rsid w:val="00E005CF"/>
    <w:rsid w:val="00E00DB6"/>
    <w:rsid w:val="00E00EB0"/>
    <w:rsid w:val="00E0144C"/>
    <w:rsid w:val="00E014E9"/>
    <w:rsid w:val="00E01D28"/>
    <w:rsid w:val="00E05370"/>
    <w:rsid w:val="00E055BB"/>
    <w:rsid w:val="00E06B49"/>
    <w:rsid w:val="00E06CC7"/>
    <w:rsid w:val="00E10EB3"/>
    <w:rsid w:val="00E1130C"/>
    <w:rsid w:val="00E12397"/>
    <w:rsid w:val="00E13E78"/>
    <w:rsid w:val="00E14669"/>
    <w:rsid w:val="00E14A27"/>
    <w:rsid w:val="00E158E3"/>
    <w:rsid w:val="00E16233"/>
    <w:rsid w:val="00E16455"/>
    <w:rsid w:val="00E171E1"/>
    <w:rsid w:val="00E201DC"/>
    <w:rsid w:val="00E20D4F"/>
    <w:rsid w:val="00E20F1E"/>
    <w:rsid w:val="00E220EC"/>
    <w:rsid w:val="00E22CA2"/>
    <w:rsid w:val="00E23969"/>
    <w:rsid w:val="00E24C77"/>
    <w:rsid w:val="00E24FD6"/>
    <w:rsid w:val="00E25491"/>
    <w:rsid w:val="00E25BF6"/>
    <w:rsid w:val="00E25E29"/>
    <w:rsid w:val="00E2627B"/>
    <w:rsid w:val="00E26D85"/>
    <w:rsid w:val="00E26DA7"/>
    <w:rsid w:val="00E27114"/>
    <w:rsid w:val="00E27E6D"/>
    <w:rsid w:val="00E30ACA"/>
    <w:rsid w:val="00E32E78"/>
    <w:rsid w:val="00E32ED8"/>
    <w:rsid w:val="00E336C6"/>
    <w:rsid w:val="00E34375"/>
    <w:rsid w:val="00E3500B"/>
    <w:rsid w:val="00E36D53"/>
    <w:rsid w:val="00E3793D"/>
    <w:rsid w:val="00E40E15"/>
    <w:rsid w:val="00E4336B"/>
    <w:rsid w:val="00E46796"/>
    <w:rsid w:val="00E4764A"/>
    <w:rsid w:val="00E5043D"/>
    <w:rsid w:val="00E513C9"/>
    <w:rsid w:val="00E518C1"/>
    <w:rsid w:val="00E547ED"/>
    <w:rsid w:val="00E5494E"/>
    <w:rsid w:val="00E5538D"/>
    <w:rsid w:val="00E55964"/>
    <w:rsid w:val="00E5598C"/>
    <w:rsid w:val="00E56332"/>
    <w:rsid w:val="00E56ED7"/>
    <w:rsid w:val="00E57026"/>
    <w:rsid w:val="00E57B5B"/>
    <w:rsid w:val="00E60895"/>
    <w:rsid w:val="00E6112F"/>
    <w:rsid w:val="00E62C48"/>
    <w:rsid w:val="00E630F1"/>
    <w:rsid w:val="00E63273"/>
    <w:rsid w:val="00E637EF"/>
    <w:rsid w:val="00E641D4"/>
    <w:rsid w:val="00E65449"/>
    <w:rsid w:val="00E65D09"/>
    <w:rsid w:val="00E66D53"/>
    <w:rsid w:val="00E67277"/>
    <w:rsid w:val="00E6759B"/>
    <w:rsid w:val="00E67C0A"/>
    <w:rsid w:val="00E73418"/>
    <w:rsid w:val="00E735D4"/>
    <w:rsid w:val="00E73CA7"/>
    <w:rsid w:val="00E744E5"/>
    <w:rsid w:val="00E764CF"/>
    <w:rsid w:val="00E76B23"/>
    <w:rsid w:val="00E76FB0"/>
    <w:rsid w:val="00E8172C"/>
    <w:rsid w:val="00E83C56"/>
    <w:rsid w:val="00E86217"/>
    <w:rsid w:val="00E90E80"/>
    <w:rsid w:val="00E9137E"/>
    <w:rsid w:val="00E91FF9"/>
    <w:rsid w:val="00E93499"/>
    <w:rsid w:val="00E936CA"/>
    <w:rsid w:val="00E9371A"/>
    <w:rsid w:val="00E94637"/>
    <w:rsid w:val="00E94B51"/>
    <w:rsid w:val="00E94DAD"/>
    <w:rsid w:val="00E96226"/>
    <w:rsid w:val="00E9740F"/>
    <w:rsid w:val="00EA15DB"/>
    <w:rsid w:val="00EA1892"/>
    <w:rsid w:val="00EA2DEC"/>
    <w:rsid w:val="00EA3004"/>
    <w:rsid w:val="00EA4B06"/>
    <w:rsid w:val="00EA5082"/>
    <w:rsid w:val="00EA56F9"/>
    <w:rsid w:val="00EA70CD"/>
    <w:rsid w:val="00EB0ED9"/>
    <w:rsid w:val="00EB28D3"/>
    <w:rsid w:val="00EB2F1A"/>
    <w:rsid w:val="00EB38C5"/>
    <w:rsid w:val="00EB61FF"/>
    <w:rsid w:val="00EB6BE2"/>
    <w:rsid w:val="00EB78D7"/>
    <w:rsid w:val="00EC0F39"/>
    <w:rsid w:val="00EC271B"/>
    <w:rsid w:val="00EC4FA1"/>
    <w:rsid w:val="00EC5470"/>
    <w:rsid w:val="00EC550D"/>
    <w:rsid w:val="00EC5B77"/>
    <w:rsid w:val="00EC6C90"/>
    <w:rsid w:val="00EC6D8B"/>
    <w:rsid w:val="00EC78F7"/>
    <w:rsid w:val="00ED0839"/>
    <w:rsid w:val="00ED0DA7"/>
    <w:rsid w:val="00ED1512"/>
    <w:rsid w:val="00ED1826"/>
    <w:rsid w:val="00ED1F47"/>
    <w:rsid w:val="00ED22EC"/>
    <w:rsid w:val="00ED2E13"/>
    <w:rsid w:val="00ED2EAC"/>
    <w:rsid w:val="00ED51FC"/>
    <w:rsid w:val="00ED6D64"/>
    <w:rsid w:val="00ED7200"/>
    <w:rsid w:val="00ED75A7"/>
    <w:rsid w:val="00ED7F8E"/>
    <w:rsid w:val="00ED7F9B"/>
    <w:rsid w:val="00EE0024"/>
    <w:rsid w:val="00EE1D6E"/>
    <w:rsid w:val="00EE27E0"/>
    <w:rsid w:val="00EE3C5F"/>
    <w:rsid w:val="00EE56D3"/>
    <w:rsid w:val="00EE59D3"/>
    <w:rsid w:val="00EE6066"/>
    <w:rsid w:val="00EE66DB"/>
    <w:rsid w:val="00EE690D"/>
    <w:rsid w:val="00EE729B"/>
    <w:rsid w:val="00EE76BA"/>
    <w:rsid w:val="00EF1AA8"/>
    <w:rsid w:val="00EF3C65"/>
    <w:rsid w:val="00EF4AF7"/>
    <w:rsid w:val="00EF516B"/>
    <w:rsid w:val="00EF555C"/>
    <w:rsid w:val="00EF5E99"/>
    <w:rsid w:val="00EF6B75"/>
    <w:rsid w:val="00EF70B8"/>
    <w:rsid w:val="00EF7261"/>
    <w:rsid w:val="00EF7CA6"/>
    <w:rsid w:val="00F00E2F"/>
    <w:rsid w:val="00F01062"/>
    <w:rsid w:val="00F017C8"/>
    <w:rsid w:val="00F0288A"/>
    <w:rsid w:val="00F02C4F"/>
    <w:rsid w:val="00F046C7"/>
    <w:rsid w:val="00F0578C"/>
    <w:rsid w:val="00F067CD"/>
    <w:rsid w:val="00F06CC5"/>
    <w:rsid w:val="00F075E4"/>
    <w:rsid w:val="00F10F4C"/>
    <w:rsid w:val="00F11296"/>
    <w:rsid w:val="00F1243A"/>
    <w:rsid w:val="00F12BA2"/>
    <w:rsid w:val="00F1411E"/>
    <w:rsid w:val="00F14E22"/>
    <w:rsid w:val="00F15A4A"/>
    <w:rsid w:val="00F16D53"/>
    <w:rsid w:val="00F17075"/>
    <w:rsid w:val="00F20CA7"/>
    <w:rsid w:val="00F21DE3"/>
    <w:rsid w:val="00F220AD"/>
    <w:rsid w:val="00F22CAC"/>
    <w:rsid w:val="00F23289"/>
    <w:rsid w:val="00F24574"/>
    <w:rsid w:val="00F247A1"/>
    <w:rsid w:val="00F24A4D"/>
    <w:rsid w:val="00F25AAB"/>
    <w:rsid w:val="00F25B1B"/>
    <w:rsid w:val="00F264DE"/>
    <w:rsid w:val="00F27968"/>
    <w:rsid w:val="00F27E80"/>
    <w:rsid w:val="00F31868"/>
    <w:rsid w:val="00F330C0"/>
    <w:rsid w:val="00F364E7"/>
    <w:rsid w:val="00F36FB8"/>
    <w:rsid w:val="00F379FF"/>
    <w:rsid w:val="00F4015C"/>
    <w:rsid w:val="00F41050"/>
    <w:rsid w:val="00F43805"/>
    <w:rsid w:val="00F4473B"/>
    <w:rsid w:val="00F463A2"/>
    <w:rsid w:val="00F46A9A"/>
    <w:rsid w:val="00F46C04"/>
    <w:rsid w:val="00F512A2"/>
    <w:rsid w:val="00F51FA8"/>
    <w:rsid w:val="00F5314F"/>
    <w:rsid w:val="00F55491"/>
    <w:rsid w:val="00F561E7"/>
    <w:rsid w:val="00F56BD5"/>
    <w:rsid w:val="00F56CC9"/>
    <w:rsid w:val="00F6026F"/>
    <w:rsid w:val="00F6029D"/>
    <w:rsid w:val="00F62803"/>
    <w:rsid w:val="00F6352A"/>
    <w:rsid w:val="00F63DBB"/>
    <w:rsid w:val="00F645F1"/>
    <w:rsid w:val="00F65154"/>
    <w:rsid w:val="00F65ADA"/>
    <w:rsid w:val="00F66884"/>
    <w:rsid w:val="00F66BFA"/>
    <w:rsid w:val="00F672EA"/>
    <w:rsid w:val="00F67539"/>
    <w:rsid w:val="00F67576"/>
    <w:rsid w:val="00F67A4A"/>
    <w:rsid w:val="00F67AED"/>
    <w:rsid w:val="00F67EE6"/>
    <w:rsid w:val="00F7084A"/>
    <w:rsid w:val="00F71B61"/>
    <w:rsid w:val="00F71CC4"/>
    <w:rsid w:val="00F72D5A"/>
    <w:rsid w:val="00F743DD"/>
    <w:rsid w:val="00F75994"/>
    <w:rsid w:val="00F7753C"/>
    <w:rsid w:val="00F77913"/>
    <w:rsid w:val="00F77C17"/>
    <w:rsid w:val="00F77EEA"/>
    <w:rsid w:val="00F80020"/>
    <w:rsid w:val="00F80358"/>
    <w:rsid w:val="00F80898"/>
    <w:rsid w:val="00F818A9"/>
    <w:rsid w:val="00F81CE0"/>
    <w:rsid w:val="00F81F0E"/>
    <w:rsid w:val="00F825E1"/>
    <w:rsid w:val="00F828B1"/>
    <w:rsid w:val="00F82C82"/>
    <w:rsid w:val="00F82F97"/>
    <w:rsid w:val="00F831B3"/>
    <w:rsid w:val="00F83AEE"/>
    <w:rsid w:val="00F90138"/>
    <w:rsid w:val="00F90274"/>
    <w:rsid w:val="00F90BC6"/>
    <w:rsid w:val="00F919E3"/>
    <w:rsid w:val="00F92090"/>
    <w:rsid w:val="00F92CA1"/>
    <w:rsid w:val="00F92E85"/>
    <w:rsid w:val="00F931DB"/>
    <w:rsid w:val="00F93A7E"/>
    <w:rsid w:val="00F94A9C"/>
    <w:rsid w:val="00F95758"/>
    <w:rsid w:val="00F95D60"/>
    <w:rsid w:val="00F95DCE"/>
    <w:rsid w:val="00F970D6"/>
    <w:rsid w:val="00F97667"/>
    <w:rsid w:val="00FA0A10"/>
    <w:rsid w:val="00FA15CA"/>
    <w:rsid w:val="00FA1A45"/>
    <w:rsid w:val="00FA1AD1"/>
    <w:rsid w:val="00FA2458"/>
    <w:rsid w:val="00FA2B62"/>
    <w:rsid w:val="00FA3B91"/>
    <w:rsid w:val="00FA49EC"/>
    <w:rsid w:val="00FA6A4B"/>
    <w:rsid w:val="00FB0482"/>
    <w:rsid w:val="00FB0E04"/>
    <w:rsid w:val="00FB2627"/>
    <w:rsid w:val="00FB2783"/>
    <w:rsid w:val="00FB2E62"/>
    <w:rsid w:val="00FB3274"/>
    <w:rsid w:val="00FB3384"/>
    <w:rsid w:val="00FB3724"/>
    <w:rsid w:val="00FB47EA"/>
    <w:rsid w:val="00FB4D59"/>
    <w:rsid w:val="00FB6833"/>
    <w:rsid w:val="00FB7CBF"/>
    <w:rsid w:val="00FC14F4"/>
    <w:rsid w:val="00FC211C"/>
    <w:rsid w:val="00FC2175"/>
    <w:rsid w:val="00FC2C64"/>
    <w:rsid w:val="00FC3E0F"/>
    <w:rsid w:val="00FC400A"/>
    <w:rsid w:val="00FC4995"/>
    <w:rsid w:val="00FC71CD"/>
    <w:rsid w:val="00FD1CBA"/>
    <w:rsid w:val="00FD241A"/>
    <w:rsid w:val="00FD2E05"/>
    <w:rsid w:val="00FD2F5B"/>
    <w:rsid w:val="00FD3529"/>
    <w:rsid w:val="00FD361D"/>
    <w:rsid w:val="00FD3CCE"/>
    <w:rsid w:val="00FD5B1C"/>
    <w:rsid w:val="00FD612C"/>
    <w:rsid w:val="00FD6DB2"/>
    <w:rsid w:val="00FD77BF"/>
    <w:rsid w:val="00FE0D96"/>
    <w:rsid w:val="00FE105F"/>
    <w:rsid w:val="00FE2A8D"/>
    <w:rsid w:val="00FE2E05"/>
    <w:rsid w:val="00FE3E17"/>
    <w:rsid w:val="00FE3F55"/>
    <w:rsid w:val="00FE4AEC"/>
    <w:rsid w:val="00FE64AA"/>
    <w:rsid w:val="00FE6B8C"/>
    <w:rsid w:val="00FE6D99"/>
    <w:rsid w:val="00FF003F"/>
    <w:rsid w:val="00FF2833"/>
    <w:rsid w:val="00FF2F85"/>
    <w:rsid w:val="00FF314F"/>
    <w:rsid w:val="00FF3498"/>
    <w:rsid w:val="00FF37F7"/>
    <w:rsid w:val="00FF4338"/>
    <w:rsid w:val="00FF4D37"/>
    <w:rsid w:val="00FF53FF"/>
    <w:rsid w:val="00FF6D05"/>
    <w:rsid w:val="00FF731A"/>
    <w:rsid w:val="00FF765B"/>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803111645">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0F99-3519-4254-826E-41780CA3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13</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51</cp:revision>
  <cp:lastPrinted>2019-01-07T14:11:00Z</cp:lastPrinted>
  <dcterms:created xsi:type="dcterms:W3CDTF">2019-05-28T09:50:00Z</dcterms:created>
  <dcterms:modified xsi:type="dcterms:W3CDTF">2019-06-04T11:14:00Z</dcterms:modified>
</cp:coreProperties>
</file>